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CE6D2C" w:rsidP="00684EF4" w:rsidRDefault="00CE6D2C" w14:paraId="753A6A85" w14:textId="73B28543">
      <w:pPr>
        <w:pStyle w:val="Heading1"/>
        <w:sectPr w:rsidR="00CE6D2C" w:rsidSect="00CE6D2C">
          <w:headerReference w:type="default" r:id="rId11"/>
          <w:footerReference w:type="first" r:id="rId12"/>
          <w:pgSz w:w="11900" w:h="16840" w:orient="portrait"/>
          <w:pgMar w:top="1894" w:right="1418" w:bottom="1418" w:left="1418" w:header="2721" w:footer="709" w:gutter="0"/>
          <w:cols w:space="708"/>
          <w:docGrid w:linePitch="272"/>
        </w:sectPr>
      </w:pPr>
    </w:p>
    <w:p w:rsidRPr="0078576D" w:rsidR="00C82E87" w:rsidP="0078576D" w:rsidRDefault="00CC68D2" w14:paraId="72D9FEBC" w14:textId="606CFB1E">
      <w:pPr>
        <w:pStyle w:val="Heading3"/>
      </w:pPr>
      <w:r>
        <w:t>10</w:t>
      </w:r>
      <w:r w:rsidR="0078576D">
        <w:t>-</w:t>
      </w:r>
      <w:r w:rsidR="00233240">
        <w:t>min</w:t>
      </w:r>
      <w:r w:rsidR="0078576D">
        <w:t>ute</w:t>
      </w:r>
      <w:r w:rsidR="00233240">
        <w:t xml:space="preserve"> version</w:t>
      </w:r>
    </w:p>
    <w:p w:rsidR="00065C76" w:rsidP="005B2D01" w:rsidRDefault="004307AA" w14:paraId="7DE9A4ED" w14:textId="77777777">
      <w:pPr>
        <w:pStyle w:val="Heading2"/>
      </w:pPr>
      <w:r w:rsidRPr="000406AB">
        <w:rPr>
          <w:rStyle w:val="normaltextrun"/>
          <w:rFonts w:ascii="Avenir Next LT Pro" w:hAnsi="Avenir Next LT Pro" w:eastAsiaTheme="minorHAnsi"/>
          <w:sz w:val="36"/>
          <w:szCs w:val="24"/>
        </w:rPr>
        <w:t>Big Idea:</w:t>
      </w:r>
      <w:r w:rsidRPr="000406AB">
        <w:rPr>
          <w:rStyle w:val="scxw268427296"/>
          <w:rFonts w:ascii="Avenir Next LT Pro" w:hAnsi="Avenir Next LT Pro" w:eastAsiaTheme="minorHAnsi"/>
          <w:sz w:val="36"/>
          <w:szCs w:val="24"/>
        </w:rPr>
        <w:t xml:space="preserve"> </w:t>
      </w:r>
      <w:r w:rsidRPr="000406AB" w:rsidR="000406AB">
        <w:t>Jesus is the best Christmas gift ever</w:t>
      </w:r>
      <w:r w:rsidRPr="000406AB">
        <w:t>.</w:t>
      </w:r>
    </w:p>
    <w:p w:rsidRPr="006856E4" w:rsidR="004307AA" w:rsidP="006856E4" w:rsidRDefault="006856E4" w14:paraId="2382CD23" w14:textId="03DE6B44">
      <w:pPr>
        <w:pStyle w:val="Heading4"/>
      </w:pPr>
      <w:r w:rsidRPr="006856E4">
        <w:rPr>
          <w:b/>
          <w:bCs w:val="0"/>
        </w:rPr>
        <w:t>Key Scriptures:</w:t>
      </w:r>
      <w:r w:rsidRPr="006856E4">
        <w:t xml:space="preserve"> Romans 6:23; Ephesians 2:8</w:t>
      </w:r>
      <w:r w:rsidRPr="006856E4" w:rsidR="004307AA">
        <w:br/>
      </w:r>
    </w:p>
    <w:tbl>
      <w:tblPr>
        <w:tblStyle w:val="TableGrid1"/>
        <w:tblW w:w="9782" w:type="dxa"/>
        <w:tblInd w:w="-431" w:type="dxa"/>
        <w:tblBorders>
          <w:top w:val="single" w:color="223279" w:sz="4" w:space="0"/>
          <w:left w:val="single" w:color="223279" w:sz="4" w:space="0"/>
          <w:bottom w:val="single" w:color="223279" w:sz="4" w:space="0"/>
          <w:right w:val="single" w:color="223279" w:sz="4" w:space="0"/>
          <w:insideH w:val="single" w:color="223279" w:sz="4" w:space="0"/>
          <w:insideV w:val="single" w:color="223279" w:sz="4" w:space="0"/>
        </w:tblBorders>
        <w:tblLook w:val="04A0" w:firstRow="1" w:lastRow="0" w:firstColumn="1" w:lastColumn="0" w:noHBand="0" w:noVBand="1"/>
      </w:tblPr>
      <w:tblGrid>
        <w:gridCol w:w="1903"/>
        <w:gridCol w:w="7879"/>
      </w:tblGrid>
      <w:tr w:rsidRPr="00C16E34" w:rsidR="006E29BA" w:rsidTr="42037168" w14:paraId="51200345" w14:textId="77777777">
        <w:trPr>
          <w:trHeight w:val="50"/>
        </w:trPr>
        <w:tc>
          <w:tcPr>
            <w:tcW w:w="1903" w:type="dxa"/>
            <w:tcMar/>
          </w:tcPr>
          <w:p w:rsidRPr="00F8205D" w:rsidR="006E29BA" w:rsidP="00572B6F" w:rsidRDefault="006E29BA" w14:paraId="7217D172" w14:textId="77777777">
            <w:pPr>
              <w:pStyle w:val="Heading5"/>
            </w:pPr>
            <w:r w:rsidRPr="00F8205D">
              <w:t>Introduction</w:t>
            </w:r>
          </w:p>
          <w:p w:rsidRPr="00C16E34" w:rsidR="006E29BA" w:rsidP="006E29BA" w:rsidRDefault="006E29BA" w14:paraId="015D1F4B" w14:textId="77777777">
            <w:pPr>
              <w:spacing w:line="300" w:lineRule="auto"/>
              <w:rPr>
                <w:rFonts w:cs="Arial"/>
                <w:i/>
                <w:szCs w:val="24"/>
              </w:rPr>
            </w:pPr>
          </w:p>
        </w:tc>
        <w:tc>
          <w:tcPr>
            <w:tcW w:w="7879" w:type="dxa"/>
            <w:tcMar/>
          </w:tcPr>
          <w:p w:rsidRPr="00BD4441" w:rsidR="006E29BA" w:rsidP="00391EF6" w:rsidRDefault="006E29BA" w14:paraId="16CAEF96" w14:textId="77777777">
            <w:pPr>
              <w:shd w:val="clear" w:color="auto" w:fill="E9EFF7"/>
              <w:spacing w:line="300" w:lineRule="auto"/>
              <w:rPr>
                <w:rFonts w:eastAsia="Avenir Next LT Pro" w:cs="Avenir Next LT Pro"/>
                <w:color w:val="000000"/>
              </w:rPr>
            </w:pPr>
            <w:r w:rsidRPr="00BD4441">
              <w:rPr>
                <w:rFonts w:eastAsia="Avenir Next LT Pro" w:cs="Avenir Next LT Pro"/>
                <w:b/>
                <w:bCs/>
                <w:color w:val="000000"/>
              </w:rPr>
              <w:t>Illustration</w:t>
            </w:r>
          </w:p>
          <w:p w:rsidRPr="00BD4441" w:rsidR="006E29BA" w:rsidP="00391EF6" w:rsidRDefault="006E29BA" w14:paraId="02561A00" w14:textId="77777777">
            <w:pPr>
              <w:shd w:val="clear" w:color="auto" w:fill="E9EFF7"/>
              <w:spacing w:line="300" w:lineRule="auto"/>
              <w:rPr>
                <w:rFonts w:eastAsia="Avenir Next LT Pro" w:cs="Avenir Next LT Pro"/>
                <w:i/>
                <w:iCs/>
                <w:color w:val="000000"/>
              </w:rPr>
            </w:pPr>
            <w:r w:rsidRPr="00BD4441">
              <w:rPr>
                <w:rFonts w:eastAsia="Avenir Next LT Pro" w:cs="Avenir Next LT Pro"/>
                <w:i/>
                <w:iCs/>
                <w:color w:val="000000"/>
              </w:rPr>
              <w:t>[Share about a favourite Christmas gift you’ve received (as a child or adult). Why did it mean so much to you?</w:t>
            </w:r>
          </w:p>
          <w:p w:rsidRPr="00BD4441" w:rsidR="006E29BA" w:rsidP="00391EF6" w:rsidRDefault="006E29BA" w14:paraId="3C301092" w14:textId="77777777">
            <w:pPr>
              <w:shd w:val="clear" w:color="auto" w:fill="E9EFF7"/>
              <w:spacing w:line="300" w:lineRule="auto"/>
              <w:rPr>
                <w:rFonts w:eastAsia="Avenir Next LT Pro" w:cs="Avenir Next LT Pro"/>
                <w:i/>
                <w:iCs/>
                <w:color w:val="000000"/>
              </w:rPr>
            </w:pPr>
          </w:p>
          <w:p w:rsidRPr="00BD4441" w:rsidR="006E29BA" w:rsidP="00391EF6" w:rsidRDefault="006E29BA" w14:paraId="1AF88F14" w14:textId="77777777">
            <w:pPr>
              <w:shd w:val="clear" w:color="auto" w:fill="E9EFF7"/>
              <w:spacing w:line="300" w:lineRule="auto"/>
              <w:rPr>
                <w:rFonts w:eastAsia="Avenir Next LT Pro" w:cs="Avenir Next LT Pro"/>
                <w:color w:val="000000"/>
              </w:rPr>
            </w:pPr>
            <w:r w:rsidRPr="00BD4441">
              <w:rPr>
                <w:rFonts w:eastAsia="Avenir Next LT Pro" w:cs="Avenir Next LT Pro"/>
                <w:i/>
                <w:iCs/>
                <w:color w:val="000000"/>
              </w:rPr>
              <w:t>Example: When I was eight years old, I really wanted a Polly Pocket. Does anyone remember Polly Pockets? They were an adorable miniature toy world that fit inside a plastic case that was often shaped like a heart or a shell. All the cool kids had them, so I wanted one, too. The advertisements made them look magical! I put it on my Christmas wish list and hoped like crazy that I would get given one for Christmas. When I unwrapped it, I jumped for joy! As far as I was concerned in that moment, it was the best gift ever!</w:t>
            </w:r>
            <w:r w:rsidRPr="00D36FB7">
              <w:rPr>
                <w:rFonts w:eastAsia="Avenir Next LT Pro" w:cs="Avenir Next LT Pro"/>
                <w:i/>
                <w:iCs/>
                <w:color w:val="000000"/>
              </w:rPr>
              <w:t xml:space="preserve">] </w:t>
            </w:r>
          </w:p>
          <w:p w:rsidRPr="00BD4441" w:rsidR="006E29BA" w:rsidP="006E29BA" w:rsidRDefault="006E29BA" w14:paraId="4C95BB2C" w14:textId="77777777">
            <w:pPr>
              <w:spacing w:line="300" w:lineRule="auto"/>
              <w:rPr>
                <w:rFonts w:eastAsia="Avenir Next LT Pro" w:cs="Avenir Next LT Pro"/>
                <w:color w:val="000000"/>
              </w:rPr>
            </w:pPr>
          </w:p>
          <w:p w:rsidRPr="00BD4441" w:rsidR="006E29BA" w:rsidP="00E80A05" w:rsidRDefault="006E29BA" w14:paraId="273A56B6" w14:textId="77777777">
            <w:r w:rsidRPr="00BD4441">
              <w:t xml:space="preserve">I want to hear from some of you about your favourite Christmas gifts. What’s the best Christmas gift you can remember receiving and what was so great about it? </w:t>
            </w:r>
          </w:p>
          <w:p w:rsidRPr="00BD4441" w:rsidR="006E29BA" w:rsidP="00E80A05" w:rsidRDefault="006E29BA" w14:paraId="041D41CA" w14:textId="77777777">
            <w:r w:rsidRPr="00BD4441">
              <w:t xml:space="preserve"> </w:t>
            </w:r>
          </w:p>
          <w:p w:rsidRPr="00BD4441" w:rsidR="006E29BA" w:rsidP="00E80A05" w:rsidRDefault="006E29BA" w14:paraId="7171824D" w14:textId="77777777">
            <w:r w:rsidRPr="00BD4441">
              <w:rPr>
                <w:i/>
                <w:iCs/>
              </w:rPr>
              <w:t xml:space="preserve">[Allow time for a variety of answers, from different generations. Repeat answers over the microphone if needed, so that everyone can hear.] </w:t>
            </w:r>
            <w:r w:rsidRPr="00BD4441">
              <w:t xml:space="preserve">  </w:t>
            </w:r>
          </w:p>
          <w:p w:rsidRPr="00BD4441" w:rsidR="006E29BA" w:rsidP="00E80A05" w:rsidRDefault="006E29BA" w14:paraId="2AA0AC59" w14:textId="77777777">
            <w:r w:rsidRPr="00BD4441">
              <w:t xml:space="preserve"> </w:t>
            </w:r>
          </w:p>
          <w:p w:rsidRPr="00BD4441" w:rsidR="006E29BA" w:rsidP="00E80A05" w:rsidRDefault="006E29BA" w14:paraId="7100AD38" w14:textId="77777777">
            <w:r w:rsidRPr="00BD4441">
              <w:t xml:space="preserve">I’m going to read out some of the most popular Christmas gifts of 2025 and, if you received it as a gift or wished you did, give me a shout.  </w:t>
            </w:r>
            <w:r w:rsidRPr="00BD4441">
              <w:br/>
            </w:r>
            <w:r w:rsidRPr="00BD4441">
              <w:t xml:space="preserve"> </w:t>
            </w:r>
            <w:r w:rsidRPr="00BD4441">
              <w:br/>
            </w:r>
            <w:r w:rsidRPr="00BD4441">
              <w:rPr>
                <w:i/>
                <w:iCs/>
              </w:rPr>
              <w:t xml:space="preserve">[Read each gift one by one, acknowledging people’s responses. Optional: Display pictures of the gifts on PPT]. </w:t>
            </w:r>
            <w:r w:rsidRPr="00BD4441">
              <w:t xml:space="preserve"> </w:t>
            </w:r>
          </w:p>
          <w:p w:rsidRPr="00BD4441" w:rsidR="006E29BA" w:rsidP="006E29BA" w:rsidRDefault="006E29BA" w14:paraId="420223D9" w14:textId="77777777">
            <w:pPr>
              <w:spacing w:line="300" w:lineRule="auto"/>
              <w:rPr>
                <w:color w:val="000000"/>
              </w:rPr>
            </w:pPr>
            <w:r w:rsidRPr="00BD4441">
              <w:rPr>
                <w:rFonts w:eastAsia="Avenir Next LT Pro" w:cs="Avenir Next LT Pro"/>
                <w:color w:val="000000"/>
              </w:rPr>
              <w:t xml:space="preserve">  </w:t>
            </w:r>
          </w:p>
          <w:p w:rsidRPr="00BD4441" w:rsidR="006E29BA" w:rsidP="00A13FEB" w:rsidRDefault="006E29BA" w14:paraId="672601E3" w14:textId="77777777">
            <w:pPr>
              <w:pStyle w:val="ListParagraph"/>
              <w:numPr>
                <w:ilvl w:val="0"/>
                <w:numId w:val="35"/>
              </w:numPr>
            </w:pPr>
            <w:r w:rsidRPr="00BD4441">
              <w:t xml:space="preserve">Squishmallow </w:t>
            </w:r>
          </w:p>
          <w:p w:rsidRPr="00BD4441" w:rsidR="006E29BA" w:rsidP="00A13FEB" w:rsidRDefault="006E29BA" w14:paraId="38235B4D" w14:textId="77777777">
            <w:pPr>
              <w:pStyle w:val="ListParagraph"/>
              <w:numPr>
                <w:ilvl w:val="0"/>
                <w:numId w:val="35"/>
              </w:numPr>
            </w:pPr>
            <w:r w:rsidRPr="00BD4441">
              <w:t xml:space="preserve">Lego </w:t>
            </w:r>
          </w:p>
          <w:p w:rsidRPr="00BD4441" w:rsidR="006E29BA" w:rsidP="00A13FEB" w:rsidRDefault="006E29BA" w14:paraId="3F7259C9" w14:textId="77777777">
            <w:pPr>
              <w:pStyle w:val="ListParagraph"/>
              <w:numPr>
                <w:ilvl w:val="0"/>
                <w:numId w:val="35"/>
              </w:numPr>
            </w:pPr>
            <w:r w:rsidRPr="00BD4441">
              <w:t xml:space="preserve">PlayStation </w:t>
            </w:r>
          </w:p>
          <w:p w:rsidRPr="00BD4441" w:rsidR="006E29BA" w:rsidP="00A13FEB" w:rsidRDefault="006E29BA" w14:paraId="20EB526E" w14:textId="77777777">
            <w:pPr>
              <w:pStyle w:val="ListParagraph"/>
              <w:numPr>
                <w:ilvl w:val="0"/>
                <w:numId w:val="35"/>
              </w:numPr>
            </w:pPr>
            <w:r w:rsidRPr="00BD4441">
              <w:t xml:space="preserve">Barbie Doll </w:t>
            </w:r>
          </w:p>
          <w:p w:rsidRPr="00BD4441" w:rsidR="006E29BA" w:rsidP="006E29BA" w:rsidRDefault="006E29BA" w14:paraId="7EC61AB4" w14:textId="77777777">
            <w:pPr>
              <w:spacing w:line="300" w:lineRule="auto"/>
              <w:rPr>
                <w:color w:val="000000"/>
              </w:rPr>
            </w:pPr>
            <w:r w:rsidRPr="00BD4441">
              <w:rPr>
                <w:rFonts w:eastAsia="Avenir Next LT Pro" w:cs="Avenir Next LT Pro"/>
                <w:color w:val="000000"/>
              </w:rPr>
              <w:t xml:space="preserve"> </w:t>
            </w:r>
          </w:p>
          <w:p w:rsidRPr="00BD4441" w:rsidR="006E29BA" w:rsidP="00E80A05" w:rsidRDefault="006E29BA" w14:paraId="10FB55F1" w14:textId="77777777">
            <w:r w:rsidRPr="00BD4441">
              <w:t xml:space="preserve">Okay, now here are some for the adults. Again, give me a shout if you received this gift or wished you did.  </w:t>
            </w:r>
          </w:p>
          <w:p w:rsidRPr="00BD4441" w:rsidR="006E29BA" w:rsidP="006E29BA" w:rsidRDefault="006E29BA" w14:paraId="151CBD45" w14:textId="77777777">
            <w:pPr>
              <w:spacing w:line="300" w:lineRule="auto"/>
              <w:rPr>
                <w:color w:val="000000"/>
              </w:rPr>
            </w:pPr>
            <w:r w:rsidRPr="00BD4441">
              <w:rPr>
                <w:rFonts w:eastAsia="Avenir Next LT Pro" w:cs="Avenir Next LT Pro"/>
                <w:color w:val="000000"/>
              </w:rPr>
              <w:t xml:space="preserve"> </w:t>
            </w:r>
          </w:p>
          <w:p w:rsidRPr="00BD4441" w:rsidR="006E29BA" w:rsidP="00A13FEB" w:rsidRDefault="006E29BA" w14:paraId="0A95B4D2" w14:textId="77777777">
            <w:pPr>
              <w:pStyle w:val="ListParagraph"/>
              <w:numPr>
                <w:ilvl w:val="0"/>
                <w:numId w:val="36"/>
              </w:numPr>
            </w:pPr>
            <w:r w:rsidRPr="00BD4441">
              <w:t xml:space="preserve">Fancy drink bottle </w:t>
            </w:r>
          </w:p>
          <w:p w:rsidRPr="00BD4441" w:rsidR="006E29BA" w:rsidP="00A13FEB" w:rsidRDefault="006E29BA" w14:paraId="2C468AF9" w14:textId="77777777">
            <w:pPr>
              <w:pStyle w:val="ListParagraph"/>
              <w:numPr>
                <w:ilvl w:val="0"/>
                <w:numId w:val="36"/>
              </w:numPr>
            </w:pPr>
            <w:r w:rsidRPr="00BD4441">
              <w:t xml:space="preserve">Ugg boots </w:t>
            </w:r>
          </w:p>
          <w:p w:rsidRPr="00BD4441" w:rsidR="006E29BA" w:rsidP="00A13FEB" w:rsidRDefault="006E29BA" w14:paraId="294E2C27" w14:textId="77777777">
            <w:pPr>
              <w:pStyle w:val="ListParagraph"/>
              <w:numPr>
                <w:ilvl w:val="0"/>
                <w:numId w:val="36"/>
              </w:numPr>
            </w:pPr>
            <w:r w:rsidRPr="00BD4441">
              <w:t xml:space="preserve">Sneakers </w:t>
            </w:r>
          </w:p>
          <w:p w:rsidRPr="00BD4441" w:rsidR="006E29BA" w:rsidP="00A13FEB" w:rsidRDefault="006E29BA" w14:paraId="3700A8C3" w14:textId="77777777">
            <w:pPr>
              <w:pStyle w:val="ListParagraph"/>
              <w:numPr>
                <w:ilvl w:val="0"/>
                <w:numId w:val="36"/>
              </w:numPr>
            </w:pPr>
            <w:r w:rsidRPr="00BD4441">
              <w:t>Electric car</w:t>
            </w:r>
          </w:p>
          <w:p w:rsidRPr="00BD4441" w:rsidR="006E29BA" w:rsidP="006E29BA" w:rsidRDefault="006E29BA" w14:paraId="2F571D74" w14:textId="77777777">
            <w:pPr>
              <w:spacing w:line="300" w:lineRule="auto"/>
              <w:rPr>
                <w:rFonts w:eastAsia="Avenir Next LT Pro" w:cs="Avenir Next LT Pro"/>
                <w:color w:val="000000"/>
              </w:rPr>
            </w:pPr>
          </w:p>
          <w:p w:rsidRPr="00BD4441" w:rsidR="006E29BA" w:rsidP="00E80A05" w:rsidRDefault="006E29BA" w14:paraId="62677341" w14:textId="77777777">
            <w:r w:rsidRPr="00BD4441">
              <w:t xml:space="preserve">Well, tonight, I want to suggest to you that the greatest ever Christmas gift was not a PlayStation 5, or the latest Squishmallow or even a car; it was Jesus himself. </w:t>
            </w:r>
          </w:p>
          <w:p w:rsidRPr="00BD4441" w:rsidR="00BD4441" w:rsidP="006E29BA" w:rsidRDefault="00BD4441" w14:paraId="39FD9A94" w14:textId="3C11B219">
            <w:pPr>
              <w:rPr>
                <w:color w:val="000000"/>
                <w:szCs w:val="24"/>
                <w:lang w:val="en-US"/>
              </w:rPr>
            </w:pPr>
          </w:p>
        </w:tc>
      </w:tr>
      <w:tr w:rsidRPr="00C16E34" w:rsidR="006E29BA" w:rsidTr="42037168" w14:paraId="18C8F9EB" w14:textId="77777777">
        <w:tc>
          <w:tcPr>
            <w:tcW w:w="1903" w:type="dxa"/>
            <w:tcMar/>
          </w:tcPr>
          <w:p w:rsidRPr="00BE5B84" w:rsidR="006E29BA" w:rsidP="00572B6F" w:rsidRDefault="006E29BA" w14:paraId="542A504C" w14:textId="6F2A4880">
            <w:pPr>
              <w:pStyle w:val="Heading5"/>
            </w:pPr>
            <w:r w:rsidRPr="00572B6F">
              <w:t>Transition</w:t>
            </w:r>
          </w:p>
        </w:tc>
        <w:tc>
          <w:tcPr>
            <w:tcW w:w="7879" w:type="dxa"/>
            <w:tcMar/>
          </w:tcPr>
          <w:p w:rsidRPr="00BD4441" w:rsidR="006E29BA" w:rsidP="00AC064D" w:rsidRDefault="006E29BA" w14:paraId="442C3968" w14:textId="77777777">
            <w:r w:rsidRPr="00BD4441">
              <w:t xml:space="preserve">The Bible tell us that 2000 years ago God gave the world the greatest gift ever. </w:t>
            </w:r>
          </w:p>
          <w:p w:rsidRPr="00BD4441" w:rsidR="006E29BA" w:rsidP="00AC064D" w:rsidRDefault="006E29BA" w14:paraId="6FA31BA0" w14:textId="77777777"/>
          <w:p w:rsidRPr="00BD4441" w:rsidR="006E29BA" w:rsidP="00AC064D" w:rsidRDefault="006E29BA" w14:paraId="5F67C8F3" w14:textId="77777777">
            <w:r w:rsidRPr="00BD4441">
              <w:t>This gift was given on the first ever Christmas Day, and it wasn’t a wrapped gift under a Christmas tree – it was Jesus, born into the world. God’s one and only Son, sent as a baby, for you and for me.</w:t>
            </w:r>
            <w:r w:rsidRPr="00BD4441">
              <w:br/>
            </w:r>
            <w:r w:rsidRPr="00BD4441">
              <w:t xml:space="preserve"> </w:t>
            </w:r>
          </w:p>
          <w:p w:rsidRPr="00BD4441" w:rsidR="006E29BA" w:rsidP="00AC064D" w:rsidRDefault="006E29BA" w14:paraId="2B950DD6" w14:textId="77777777">
            <w:r w:rsidRPr="00BD4441">
              <w:t xml:space="preserve">God saw that people were lost and struggling without hope. He knew that their relationship with God was broken, and there was nothing they could do to fix it, and so God gave the gift of Jesus. </w:t>
            </w:r>
          </w:p>
          <w:p w:rsidRPr="00BD4441" w:rsidR="006E29BA" w:rsidP="00AC064D" w:rsidRDefault="006E29BA" w14:paraId="10409260" w14:textId="77777777"/>
          <w:p w:rsidRPr="00BD4441" w:rsidR="006E29BA" w:rsidP="00AC064D" w:rsidRDefault="006E29BA" w14:paraId="183C393B" w14:textId="77777777">
            <w:r w:rsidRPr="00BD4441">
              <w:t xml:space="preserve">If you are feeling lost today, if you need hope, if you are feeling far from God, then I want to let you know that the gift of Jesus is for you. All you need to do is receive him. </w:t>
            </w:r>
          </w:p>
          <w:p w:rsidR="006E29BA" w:rsidP="00AC064D" w:rsidRDefault="006E29BA" w14:paraId="1165A5DA" w14:textId="77777777">
            <w:r w:rsidRPr="00BD4441">
              <w:br/>
            </w:r>
            <w:r w:rsidRPr="00BD4441">
              <w:t>This gift — Jesus — has brought so much hope and peace into my life and he can do the same for you. I want to share two things that make the gift of Jesus so amazing.</w:t>
            </w:r>
          </w:p>
          <w:p w:rsidRPr="00BD4441" w:rsidR="00391EF6" w:rsidP="00AC064D" w:rsidRDefault="00391EF6" w14:paraId="0F039DCA" w14:textId="596C436E">
            <w:pPr>
              <w:rPr>
                <w:szCs w:val="24"/>
                <w:lang w:val="en-US"/>
              </w:rPr>
            </w:pPr>
          </w:p>
        </w:tc>
      </w:tr>
      <w:tr w:rsidRPr="00C16E34" w:rsidR="006E29BA" w:rsidTr="42037168" w14:paraId="33A50316" w14:textId="77777777">
        <w:trPr>
          <w:trHeight w:val="973"/>
        </w:trPr>
        <w:tc>
          <w:tcPr>
            <w:tcW w:w="1903" w:type="dxa"/>
            <w:tcMar/>
          </w:tcPr>
          <w:p w:rsidRPr="00BC6D7D" w:rsidR="006E29BA" w:rsidP="00572B6F" w:rsidRDefault="006E29BA" w14:paraId="7128744D" w14:textId="2963B93D">
            <w:pPr>
              <w:pStyle w:val="Heading5"/>
            </w:pPr>
            <w:r w:rsidRPr="00F8205D">
              <w:t xml:space="preserve">1. </w:t>
            </w:r>
            <w:r w:rsidRPr="00572B6F">
              <w:t>This</w:t>
            </w:r>
            <w:r w:rsidRPr="00F8205D">
              <w:t xml:space="preserve"> gift lasts forever</w:t>
            </w:r>
          </w:p>
        </w:tc>
        <w:tc>
          <w:tcPr>
            <w:tcW w:w="7879" w:type="dxa"/>
            <w:tcMar/>
          </w:tcPr>
          <w:p w:rsidRPr="00BD4441" w:rsidR="006E29BA" w:rsidP="00AC064D" w:rsidRDefault="006E29BA" w14:paraId="1DAF3E42" w14:textId="77777777">
            <w:r w:rsidRPr="00BD4441">
              <w:t>First, the gift of Jesus lasts forever.</w:t>
            </w:r>
          </w:p>
          <w:p w:rsidRPr="00BD4441" w:rsidR="006E29BA" w:rsidP="00AC064D" w:rsidRDefault="006E29BA" w14:paraId="66F42159" w14:textId="77777777"/>
          <w:p w:rsidRPr="00BD4441" w:rsidR="006E29BA" w:rsidP="00AC064D" w:rsidRDefault="006E29BA" w14:paraId="3EB03617" w14:textId="77777777">
            <w:r w:rsidRPr="00BD4441">
              <w:t>Have you ever received a gift that seemed exciting at first, but soon broke or got boring?</w:t>
            </w:r>
          </w:p>
          <w:p w:rsidRPr="00F8205D" w:rsidR="006E29BA" w:rsidP="006E29BA" w:rsidRDefault="006E29BA" w14:paraId="0917D345" w14:textId="77777777">
            <w:pPr>
              <w:spacing w:line="300" w:lineRule="auto"/>
              <w:rPr>
                <w:rFonts w:eastAsia="Avenir Next LT Pro" w:cs="Avenir Next LT Pro"/>
              </w:rPr>
            </w:pPr>
          </w:p>
          <w:p w:rsidRPr="00E80A05" w:rsidR="006E29BA" w:rsidP="00E80A05" w:rsidRDefault="006E29BA" w14:paraId="7210B968" w14:textId="77777777">
            <w:pPr>
              <w:shd w:val="clear" w:color="auto" w:fill="E9EFF7"/>
              <w:rPr>
                <w:b/>
                <w:bCs/>
                <w:i/>
                <w:iCs/>
                <w:color w:val="000000"/>
              </w:rPr>
            </w:pPr>
            <w:r w:rsidRPr="00E80A05">
              <w:rPr>
                <w:b/>
                <w:bCs/>
                <w:color w:val="000000"/>
              </w:rPr>
              <w:t xml:space="preserve">Illustration </w:t>
            </w:r>
          </w:p>
          <w:p w:rsidRPr="00E80A05" w:rsidR="006E29BA" w:rsidP="00E80A05" w:rsidRDefault="006E29BA" w14:paraId="06A5C598" w14:textId="77777777">
            <w:pPr>
              <w:shd w:val="clear" w:color="auto" w:fill="E9EFF7"/>
              <w:rPr>
                <w:i/>
                <w:iCs/>
                <w:color w:val="000000"/>
              </w:rPr>
            </w:pPr>
            <w:r w:rsidRPr="00E80A05">
              <w:rPr>
                <w:i/>
                <w:iCs/>
                <w:color w:val="000000"/>
              </w:rPr>
              <w:t xml:space="preserve">[If you have a fidget spinner at home, bring it along and hold it up as you refer to it OR display the fidget spinner slide on the PPT.] </w:t>
            </w:r>
          </w:p>
          <w:p w:rsidRPr="00E80A05" w:rsidR="006E29BA" w:rsidP="00E80A05" w:rsidRDefault="006E29BA" w14:paraId="209A009B" w14:textId="77777777">
            <w:pPr>
              <w:shd w:val="clear" w:color="auto" w:fill="E9EFF7"/>
              <w:rPr>
                <w:color w:val="000000"/>
              </w:rPr>
            </w:pPr>
          </w:p>
          <w:p w:rsidRPr="00E80A05" w:rsidR="006E29BA" w:rsidP="00E80A05" w:rsidRDefault="006E29BA" w14:paraId="4F16107A" w14:textId="77777777">
            <w:pPr>
              <w:shd w:val="clear" w:color="auto" w:fill="E9EFF7"/>
              <w:rPr>
                <w:color w:val="000000"/>
              </w:rPr>
            </w:pPr>
            <w:r w:rsidRPr="00E80A05">
              <w:rPr>
                <w:color w:val="000000"/>
              </w:rPr>
              <w:t>In 2017, fidget spinners were one of the most sold toys globally. Almost every child wanted one and had it on their Christmas Wishlist. They came in many different shapes, colours and sizes. Those who had one</w:t>
            </w:r>
            <w:r w:rsidRPr="00E80A05" w:rsidDel="00991E04">
              <w:rPr>
                <w:color w:val="000000"/>
              </w:rPr>
              <w:t xml:space="preserve"> </w:t>
            </w:r>
            <w:r w:rsidRPr="00E80A05">
              <w:rPr>
                <w:color w:val="000000"/>
              </w:rPr>
              <w:t xml:space="preserve">felt super cool spinning them with their friends. </w:t>
            </w:r>
          </w:p>
          <w:p w:rsidRPr="00E80A05" w:rsidR="006E29BA" w:rsidP="00E80A05" w:rsidRDefault="006E29BA" w14:paraId="1C82EDD1" w14:textId="77777777">
            <w:pPr>
              <w:shd w:val="clear" w:color="auto" w:fill="E9EFF7"/>
              <w:rPr>
                <w:color w:val="000000"/>
              </w:rPr>
            </w:pPr>
            <w:r w:rsidRPr="00E80A05">
              <w:rPr>
                <w:color w:val="000000"/>
              </w:rPr>
              <w:t xml:space="preserve"> </w:t>
            </w:r>
          </w:p>
          <w:p w:rsidRPr="00E80A05" w:rsidR="006E29BA" w:rsidP="00E80A05" w:rsidRDefault="006E29BA" w14:paraId="65EA2811" w14:textId="77777777">
            <w:pPr>
              <w:shd w:val="clear" w:color="auto" w:fill="E9EFF7"/>
              <w:rPr>
                <w:color w:val="000000"/>
              </w:rPr>
            </w:pPr>
            <w:r w:rsidRPr="00E80A05">
              <w:rPr>
                <w:color w:val="000000"/>
              </w:rPr>
              <w:t>However, this craze didn’t last for long. A year later, everyone was onto the next greatest thing – slime! And thousands of fidget spinners now sit in the back of drawers and toy boxes, gathering dust.</w:t>
            </w:r>
          </w:p>
          <w:p w:rsidRPr="00F8205D" w:rsidR="006E29BA" w:rsidP="006E29BA" w:rsidRDefault="006E29BA" w14:paraId="630FF668" w14:textId="77777777">
            <w:pPr>
              <w:spacing w:line="300" w:lineRule="auto"/>
              <w:rPr>
                <w:rFonts w:eastAsia="Avenir Next LT Pro" w:cs="Avenir Next LT Pro"/>
              </w:rPr>
            </w:pPr>
            <w:r w:rsidRPr="00F8205D">
              <w:rPr>
                <w:rFonts w:eastAsia="Avenir Next LT Pro" w:cs="Avenir Next LT Pro"/>
              </w:rPr>
              <w:t xml:space="preserve"> </w:t>
            </w:r>
          </w:p>
          <w:p w:rsidRPr="00BD4441" w:rsidR="006E29BA" w:rsidP="00AC064D" w:rsidRDefault="006E29BA" w14:paraId="766CD2A3" w14:textId="77777777">
            <w:r w:rsidRPr="00BD4441">
              <w:t>Well, God’s gift is different to the ones we unwrap from under the tree. Those presents often lose their spark over time, but the gift of Jesus lasts forever!</w:t>
            </w:r>
            <w:r w:rsidRPr="00BD4441">
              <w:rPr>
                <w:rStyle w:val="FootnoteReference"/>
                <w:rFonts w:eastAsia="Avenir Next LT Pro" w:cs="Avenir Next LT Pro"/>
                <w:color w:val="000000"/>
              </w:rPr>
              <w:footnoteReference w:id="1"/>
            </w:r>
            <w:r w:rsidRPr="00BD4441">
              <w:t xml:space="preserve"> </w:t>
            </w:r>
          </w:p>
          <w:p w:rsidRPr="00BD4441" w:rsidR="006E29BA" w:rsidP="00AC064D" w:rsidRDefault="006E29BA" w14:paraId="47D9B5C5" w14:textId="77777777"/>
          <w:p w:rsidRPr="00BD4441" w:rsidR="006E29BA" w:rsidP="00AC064D" w:rsidRDefault="006E29BA" w14:paraId="061F1878" w14:textId="77777777">
            <w:r w:rsidRPr="00BD4441">
              <w:t xml:space="preserve">Through Jesus, we can find hope, joy and life to the full – not just for now, but for all eternity! </w:t>
            </w:r>
          </w:p>
          <w:p w:rsidRPr="00BD4441" w:rsidR="006E29BA" w:rsidP="00AC064D" w:rsidRDefault="006E29BA" w14:paraId="71FA5529" w14:textId="77777777">
            <w:r w:rsidRPr="00BD4441">
              <w:t xml:space="preserve"> </w:t>
            </w:r>
          </w:p>
          <w:p w:rsidRPr="00BD4441" w:rsidR="006E29BA" w:rsidP="00AC064D" w:rsidRDefault="006E29BA" w14:paraId="2BA1EE1F" w14:textId="77777777">
            <w:r w:rsidRPr="00BD4441">
              <w:t xml:space="preserve">This is amazing news! Receiving this gift of everlasting life means that we can experience a loving relationship with God, starting right now. It also gives us hope that one day, we will experience perfect love, peace and justice in heaven – our new ‘forever home’. </w:t>
            </w:r>
          </w:p>
          <w:p w:rsidRPr="00BD4441" w:rsidR="006E29BA" w:rsidP="00AC064D" w:rsidRDefault="006E29BA" w14:paraId="7E38E836" w14:textId="77777777"/>
          <w:p w:rsidRPr="00BD4441" w:rsidR="006E29BA" w:rsidP="00AC064D" w:rsidRDefault="006E29BA" w14:paraId="68314E5C" w14:textId="77777777">
            <w:r w:rsidRPr="00BD4441">
              <w:t>So that’s the first thing: the gift of Jesus lasts forever.</w:t>
            </w:r>
          </w:p>
          <w:p w:rsidRPr="00A45C6A" w:rsidR="006E29BA" w:rsidP="006E29BA" w:rsidRDefault="006E29BA" w14:paraId="7254A0AD" w14:textId="3F608288">
            <w:pPr>
              <w:rPr>
                <w:color w:val="000000"/>
                <w:szCs w:val="24"/>
              </w:rPr>
            </w:pPr>
          </w:p>
        </w:tc>
      </w:tr>
      <w:tr w:rsidRPr="00C16E34" w:rsidR="006E29BA" w:rsidTr="42037168" w14:paraId="20E44D50" w14:textId="77777777">
        <w:tc>
          <w:tcPr>
            <w:tcW w:w="1903" w:type="dxa"/>
            <w:tcMar/>
          </w:tcPr>
          <w:p w:rsidRPr="00BD4441" w:rsidR="006E29BA" w:rsidP="00D055C4" w:rsidRDefault="006E29BA" w14:paraId="702C619F" w14:textId="3D0194EE">
            <w:pPr>
              <w:pStyle w:val="Heading5"/>
            </w:pPr>
            <w:r w:rsidRPr="00BD4441">
              <w:t xml:space="preserve">1: </w:t>
            </w:r>
          </w:p>
        </w:tc>
        <w:tc>
          <w:tcPr>
            <w:tcW w:w="7879" w:type="dxa"/>
            <w:tcMar/>
          </w:tcPr>
          <w:p w:rsidRPr="00BD4441" w:rsidR="006E29BA" w:rsidP="00D055C4" w:rsidRDefault="006E29BA" w14:paraId="71A9F9E2" w14:textId="190D022B">
            <w:pPr>
              <w:pStyle w:val="Heading5"/>
              <w:rPr>
                <w:color w:val="000000"/>
              </w:rPr>
            </w:pPr>
            <w:r w:rsidRPr="00BD4441">
              <w:rPr>
                <w:rFonts w:eastAsia="Avenir Next LT Pro" w:cs="Avenir Next LT Pro"/>
              </w:rPr>
              <w:t>This gift lasts forever</w:t>
            </w:r>
          </w:p>
        </w:tc>
      </w:tr>
      <w:tr w:rsidRPr="00C16E34" w:rsidR="006E29BA" w:rsidTr="42037168" w14:paraId="168EAE70" w14:textId="77777777">
        <w:tc>
          <w:tcPr>
            <w:tcW w:w="1903" w:type="dxa"/>
            <w:tcMar/>
          </w:tcPr>
          <w:p w:rsidRPr="00572B6F" w:rsidR="006E29BA" w:rsidP="00572B6F" w:rsidRDefault="006E29BA" w14:paraId="539A06DB" w14:textId="2318FD38">
            <w:pPr>
              <w:pStyle w:val="Heading5"/>
            </w:pPr>
            <w:r w:rsidRPr="00572B6F">
              <w:t>2. The gift of Jesus doesn’t depend on our good behaviour</w:t>
            </w:r>
          </w:p>
        </w:tc>
        <w:tc>
          <w:tcPr>
            <w:tcW w:w="7879" w:type="dxa"/>
            <w:tcMar/>
          </w:tcPr>
          <w:p w:rsidRPr="00BD4441" w:rsidR="006E29BA" w:rsidP="00AC064D" w:rsidRDefault="006E29BA" w14:paraId="10B71FC5" w14:textId="77777777">
            <w:r w:rsidRPr="00BD4441">
              <w:t>The second point I want to tell you is that the gift of Jesus is not based on how good we’ve been.</w:t>
            </w:r>
            <w:r w:rsidRPr="00BD4441">
              <w:br/>
            </w:r>
          </w:p>
          <w:p w:rsidRPr="00F8205D" w:rsidR="006E29BA" w:rsidP="00AC064D" w:rsidRDefault="006E29BA" w14:paraId="5C4A748C" w14:textId="77777777">
            <w:pPr>
              <w:shd w:val="clear" w:color="auto" w:fill="E9EFF7"/>
              <w:spacing w:line="300" w:lineRule="auto"/>
              <w:rPr>
                <w:rFonts w:eastAsia="Avenir Next LT Pro" w:cs="Avenir Next LT Pro"/>
              </w:rPr>
            </w:pPr>
            <w:r w:rsidRPr="00F8205D">
              <w:rPr>
                <w:rFonts w:eastAsia="Avenir Next LT Pro" w:cs="Avenir Next LT Pro"/>
                <w:b/>
                <w:bCs/>
              </w:rPr>
              <w:t>Illustration</w:t>
            </w:r>
            <w:r w:rsidRPr="00F8205D">
              <w:rPr>
                <w:rFonts w:eastAsia="Avenir Next LT Pro" w:cs="Avenir Next LT Pro"/>
              </w:rPr>
              <w:t xml:space="preserve"> </w:t>
            </w:r>
          </w:p>
          <w:p w:rsidRPr="00F8205D" w:rsidR="006E29BA" w:rsidP="00AC064D" w:rsidRDefault="006E29BA" w14:paraId="2F66109A" w14:textId="77777777">
            <w:pPr>
              <w:shd w:val="clear" w:color="auto" w:fill="E9EFF7"/>
              <w:spacing w:line="300" w:lineRule="auto"/>
              <w:rPr>
                <w:rFonts w:eastAsia="Avenir Next LT Pro" w:cs="Avenir Next LT Pro"/>
              </w:rPr>
            </w:pPr>
            <w:r w:rsidRPr="00F8205D">
              <w:rPr>
                <w:rFonts w:eastAsia="Avenir Next LT Pro" w:cs="Avenir Next LT Pro"/>
              </w:rPr>
              <w:t xml:space="preserve">The Christmas song ‘Santa Claus is Coming to Town’ suggests that Santa only gives gifts to people who are well behaved. </w:t>
            </w:r>
          </w:p>
          <w:p w:rsidRPr="00F8205D" w:rsidR="006E29BA" w:rsidP="00AC064D" w:rsidRDefault="006E29BA" w14:paraId="7997B371" w14:textId="77777777">
            <w:pPr>
              <w:shd w:val="clear" w:color="auto" w:fill="E9EFF7"/>
              <w:spacing w:line="300" w:lineRule="auto"/>
              <w:rPr>
                <w:rFonts w:eastAsia="Avenir Next LT Pro" w:cs="Avenir Next LT Pro"/>
              </w:rPr>
            </w:pPr>
          </w:p>
          <w:p w:rsidRPr="00F8205D" w:rsidR="006E29BA" w:rsidP="00AC064D" w:rsidRDefault="006E29BA" w14:paraId="4BCBEB8A" w14:textId="77777777">
            <w:pPr>
              <w:shd w:val="clear" w:color="auto" w:fill="E9EFF7"/>
              <w:spacing w:line="300" w:lineRule="auto"/>
              <w:rPr>
                <w:rFonts w:eastAsia="Avenir Next LT Pro" w:cs="Avenir Next LT Pro"/>
              </w:rPr>
            </w:pPr>
            <w:r w:rsidRPr="00F8205D">
              <w:rPr>
                <w:rFonts w:eastAsia="Avenir Next LT Pro" w:cs="Avenir Next LT Pro"/>
              </w:rPr>
              <w:t xml:space="preserve">It says, </w:t>
            </w:r>
            <w:r w:rsidRPr="00F8205D">
              <w:br/>
            </w:r>
            <w:r w:rsidRPr="00F8205D">
              <w:rPr>
                <w:rFonts w:eastAsia="Avenir Next LT Pro" w:cs="Avenir Next LT Pro"/>
                <w:i/>
                <w:iCs/>
              </w:rPr>
              <w:t xml:space="preserve">He’s making a list, </w:t>
            </w:r>
          </w:p>
          <w:p w:rsidRPr="00F8205D" w:rsidR="006E29BA" w:rsidP="00AC064D" w:rsidRDefault="006E29BA" w14:paraId="6917DFC7" w14:textId="77777777">
            <w:pPr>
              <w:shd w:val="clear" w:color="auto" w:fill="E9EFF7"/>
              <w:spacing w:line="300" w:lineRule="auto"/>
              <w:rPr>
                <w:rFonts w:eastAsia="Avenir Next LT Pro" w:cs="Avenir Next LT Pro"/>
              </w:rPr>
            </w:pPr>
            <w:r w:rsidRPr="00F8205D">
              <w:rPr>
                <w:rFonts w:eastAsia="Avenir Next LT Pro" w:cs="Avenir Next LT Pro"/>
                <w:i/>
                <w:iCs/>
              </w:rPr>
              <w:t>And checking it twice,</w:t>
            </w:r>
          </w:p>
          <w:p w:rsidRPr="00F8205D" w:rsidR="006E29BA" w:rsidP="00AC064D" w:rsidRDefault="006E29BA" w14:paraId="53F0BC8B" w14:textId="77777777">
            <w:pPr>
              <w:shd w:val="clear" w:color="auto" w:fill="E9EFF7"/>
              <w:spacing w:line="300" w:lineRule="auto"/>
              <w:rPr>
                <w:rFonts w:eastAsia="Avenir Next LT Pro" w:cs="Avenir Next LT Pro"/>
              </w:rPr>
            </w:pPr>
            <w:r w:rsidRPr="00F8205D">
              <w:rPr>
                <w:rFonts w:eastAsia="Avenir Next LT Pro" w:cs="Avenir Next LT Pro"/>
                <w:i/>
                <w:iCs/>
              </w:rPr>
              <w:t>Gonna find out,</w:t>
            </w:r>
          </w:p>
          <w:p w:rsidRPr="00F8205D" w:rsidR="006E29BA" w:rsidP="00AC064D" w:rsidRDefault="006E29BA" w14:paraId="557E05E0" w14:textId="77777777">
            <w:pPr>
              <w:shd w:val="clear" w:color="auto" w:fill="E9EFF7"/>
              <w:spacing w:line="300" w:lineRule="auto"/>
              <w:rPr>
                <w:rFonts w:eastAsia="Avenir Next LT Pro" w:cs="Avenir Next LT Pro"/>
              </w:rPr>
            </w:pPr>
            <w:r w:rsidRPr="00F8205D">
              <w:rPr>
                <w:rFonts w:eastAsia="Avenir Next LT Pro" w:cs="Avenir Next LT Pro"/>
                <w:i/>
                <w:iCs/>
              </w:rPr>
              <w:t>Who's naughty or nice...</w:t>
            </w:r>
          </w:p>
          <w:p w:rsidRPr="00F8205D" w:rsidR="006E29BA" w:rsidP="00AC064D" w:rsidRDefault="006E29BA" w14:paraId="5EB432FF" w14:textId="77777777">
            <w:pPr>
              <w:shd w:val="clear" w:color="auto" w:fill="E9EFF7"/>
              <w:spacing w:line="300" w:lineRule="auto"/>
              <w:rPr>
                <w:rFonts w:eastAsia="Avenir Next LT Pro" w:cs="Avenir Next LT Pro"/>
              </w:rPr>
            </w:pPr>
            <w:r w:rsidRPr="00F8205D">
              <w:rPr>
                <w:rFonts w:eastAsia="Avenir Next LT Pro" w:cs="Avenir Next LT Pro"/>
                <w:i/>
                <w:iCs/>
              </w:rPr>
              <w:t>He sees you when you're sleeping,</w:t>
            </w:r>
          </w:p>
          <w:p w:rsidRPr="00F8205D" w:rsidR="006E29BA" w:rsidP="00AC064D" w:rsidRDefault="006E29BA" w14:paraId="42154B8F" w14:textId="77777777">
            <w:pPr>
              <w:shd w:val="clear" w:color="auto" w:fill="E9EFF7"/>
              <w:spacing w:line="300" w:lineRule="auto"/>
              <w:rPr>
                <w:rFonts w:eastAsia="Avenir Next LT Pro" w:cs="Avenir Next LT Pro"/>
                <w:i/>
                <w:iCs/>
              </w:rPr>
            </w:pPr>
            <w:r w:rsidRPr="00F8205D">
              <w:rPr>
                <w:rFonts w:eastAsia="Avenir Next LT Pro" w:cs="Avenir Next LT Pro"/>
                <w:i/>
                <w:iCs/>
              </w:rPr>
              <w:t>He knows when you’re awake.</w:t>
            </w:r>
          </w:p>
          <w:p w:rsidRPr="00F8205D" w:rsidR="006E29BA" w:rsidP="00AC064D" w:rsidRDefault="006E29BA" w14:paraId="46008E81" w14:textId="77777777">
            <w:pPr>
              <w:shd w:val="clear" w:color="auto" w:fill="E9EFF7"/>
              <w:spacing w:line="300" w:lineRule="auto"/>
              <w:rPr>
                <w:rFonts w:eastAsia="Avenir Next LT Pro" w:cs="Avenir Next LT Pro"/>
              </w:rPr>
            </w:pPr>
            <w:r w:rsidRPr="00F8205D">
              <w:rPr>
                <w:rFonts w:eastAsia="Avenir Next LT Pro" w:cs="Avenir Next LT Pro"/>
                <w:i/>
                <w:iCs/>
              </w:rPr>
              <w:t>He knows if you’ve been bad or good,</w:t>
            </w:r>
          </w:p>
          <w:p w:rsidRPr="00F8205D" w:rsidR="006E29BA" w:rsidP="00AC064D" w:rsidRDefault="006E29BA" w14:paraId="1E67D7BD" w14:textId="77777777">
            <w:pPr>
              <w:shd w:val="clear" w:color="auto" w:fill="E9EFF7"/>
              <w:spacing w:line="300" w:lineRule="auto"/>
              <w:rPr>
                <w:rFonts w:eastAsia="Avenir Next LT Pro" w:cs="Avenir Next LT Pro"/>
              </w:rPr>
            </w:pPr>
            <w:r w:rsidRPr="00F8205D">
              <w:rPr>
                <w:rFonts w:eastAsia="Avenir Next LT Pro" w:cs="Avenir Next LT Pro"/>
                <w:i/>
                <w:iCs/>
              </w:rPr>
              <w:t>So be good for goodness sake!</w:t>
            </w:r>
            <w:r w:rsidRPr="00F8205D">
              <w:rPr>
                <w:rStyle w:val="FootnoteReference"/>
                <w:rFonts w:eastAsia="Avenir Next LT Pro" w:cs="Avenir Next LT Pro"/>
              </w:rPr>
              <w:footnoteReference w:id="2"/>
            </w:r>
          </w:p>
          <w:p w:rsidRPr="00BD4441" w:rsidR="006E29BA" w:rsidP="00AC064D" w:rsidRDefault="006E29BA" w14:paraId="10CC1E38" w14:textId="77777777">
            <w:r w:rsidRPr="00F8205D">
              <w:br/>
            </w:r>
            <w:r w:rsidRPr="00BD4441">
              <w:t xml:space="preserve">Well, the Bible makes clear that God’s gift of Jesus is not like this. It is not based on how good we are. Ephesians 2:8 says, </w:t>
            </w:r>
          </w:p>
          <w:p w:rsidRPr="00BD4441" w:rsidR="006E29BA" w:rsidP="00AC064D" w:rsidRDefault="006E29BA" w14:paraId="01AFF26F" w14:textId="77777777">
            <w:r w:rsidRPr="00BD4441">
              <w:t>“You were saved by faith in God, who treats us much better than we deserve. This is God’s gift to you, and not anything you have done on your own.”</w:t>
            </w:r>
            <w:r w:rsidRPr="00BD4441">
              <w:rPr>
                <w:rStyle w:val="FootnoteReference"/>
                <w:rFonts w:eastAsia="Avenir Next LT Pro" w:cs="Avenir Next LT Pro"/>
                <w:color w:val="000000"/>
              </w:rPr>
              <w:footnoteReference w:id="3"/>
            </w:r>
            <w:r w:rsidRPr="00BD4441">
              <w:br/>
            </w:r>
          </w:p>
          <w:p w:rsidRPr="00BD4441" w:rsidR="006E29BA" w:rsidP="00AC064D" w:rsidRDefault="006E29BA" w14:paraId="55F4469E" w14:textId="77777777">
            <w:r w:rsidRPr="00BD4441">
              <w:t xml:space="preserve">Did you hear that? God treats us much better than we deserve. Jesus is God’s gift to us — a gift that we did not and could not earn. </w:t>
            </w:r>
          </w:p>
          <w:p w:rsidRPr="00F8205D" w:rsidR="006E29BA" w:rsidP="006E29BA" w:rsidRDefault="006E29BA" w14:paraId="17460162" w14:textId="77777777">
            <w:pPr>
              <w:spacing w:line="300" w:lineRule="auto"/>
              <w:rPr>
                <w:rFonts w:eastAsia="Avenir Next LT Pro" w:cs="Avenir Next LT Pro"/>
              </w:rPr>
            </w:pPr>
          </w:p>
          <w:p w:rsidRPr="00F8205D" w:rsidR="006E29BA" w:rsidP="00AC064D" w:rsidRDefault="006E29BA" w14:paraId="73AFB8E2" w14:textId="77777777">
            <w:pPr>
              <w:shd w:val="clear" w:color="auto" w:fill="E9EFF7"/>
              <w:spacing w:line="300" w:lineRule="auto"/>
              <w:rPr>
                <w:rStyle w:val="FootnoteReference"/>
                <w:rFonts w:eastAsia="Avenir Next LT Pro" w:cs="Avenir Next LT Pro"/>
              </w:rPr>
            </w:pPr>
            <w:r w:rsidRPr="00F8205D">
              <w:rPr>
                <w:rFonts w:eastAsia="Avenir Next LT Pro" w:cs="Avenir Next LT Pro"/>
                <w:b/>
                <w:bCs/>
              </w:rPr>
              <w:t>Illustration</w:t>
            </w:r>
          </w:p>
          <w:p w:rsidRPr="00F8205D" w:rsidR="006E29BA" w:rsidP="00AC064D" w:rsidRDefault="006E29BA" w14:paraId="37549D5B" w14:textId="71497709">
            <w:pPr>
              <w:shd w:val="clear" w:color="auto" w:fill="E9EFF7"/>
              <w:spacing w:line="300" w:lineRule="auto"/>
              <w:rPr>
                <w:rStyle w:val="FootnoteReference"/>
                <w:rFonts w:eastAsia="Avenir Next LT Pro" w:cs="Avenir Next LT Pro"/>
              </w:rPr>
            </w:pPr>
            <w:r w:rsidRPr="06B9662C">
              <w:rPr>
                <w:rFonts w:eastAsia="Avenir Next LT Pro" w:cs="Avenir Next LT Pro"/>
              </w:rPr>
              <w:t>Let me tell you a story. During the pandemic, many families were doing it tough financially and struggling to pay for Christmas presents and some chose to ease financial pressure by paying for toys in instalments, on a lay-by arrangement. One day, the staff at Launceston Toyworld received a phone call from a “mystery donor” who offered to pay off over 150 lay-bys. Isn’t that amazing? When customers came in to pay for their toys, they were shocked to hear that a stranger had already paid for them. One customer mentioned that if it wasn’t for that act of generosity, she would have cancelled the gifts because she couldn’t afford them. That stranger could have kept her money to herself to enjoy, but instead, she chose to be generous to people who did nothing to earn her help. She gave a gift to people who did not and could not have earn</w:t>
            </w:r>
            <w:r w:rsidR="0095300B">
              <w:rPr>
                <w:rFonts w:eastAsia="Avenir Next LT Pro" w:cs="Avenir Next LT Pro"/>
              </w:rPr>
              <w:t>ed</w:t>
            </w:r>
            <w:r w:rsidRPr="06B9662C">
              <w:rPr>
                <w:rFonts w:eastAsia="Avenir Next LT Pro" w:cs="Avenir Next LT Pro"/>
              </w:rPr>
              <w:t xml:space="preserve"> it, and who could not pay her back.</w:t>
            </w:r>
          </w:p>
          <w:p w:rsidRPr="00F8205D" w:rsidR="006E29BA" w:rsidP="006E29BA" w:rsidRDefault="006E29BA" w14:paraId="44256B13" w14:textId="77777777">
            <w:pPr>
              <w:spacing w:line="300" w:lineRule="auto"/>
              <w:rPr>
                <w:rFonts w:eastAsia="Avenir Next LT Pro" w:cs="Avenir Next LT Pro"/>
              </w:rPr>
            </w:pPr>
          </w:p>
          <w:p w:rsidRPr="00BD4441" w:rsidR="006E29BA" w:rsidP="00AC064D" w:rsidRDefault="006E29BA" w14:paraId="6A898886" w14:textId="77777777">
            <w:r w:rsidRPr="00BD4441">
              <w:t xml:space="preserve">We could never earn the gift of Jesus. The gift is free to those who choose to follow him. </w:t>
            </w:r>
          </w:p>
          <w:p w:rsidRPr="00BD4441" w:rsidR="006E29BA" w:rsidP="00AC064D" w:rsidRDefault="006E29BA" w14:paraId="3947679A" w14:textId="77777777"/>
          <w:p w:rsidRPr="00BD4441" w:rsidR="006E29BA" w:rsidP="00AC064D" w:rsidRDefault="006E29BA" w14:paraId="087EBECB" w14:textId="77777777">
            <w:r w:rsidRPr="00BD4441">
              <w:t xml:space="preserve">No matter how badly you think you’ve behaved this year or in your life in general, you can come to God and receive the gift of Jesus.  </w:t>
            </w:r>
          </w:p>
          <w:p w:rsidRPr="00A45C6A" w:rsidR="00BD4441" w:rsidP="006E29BA" w:rsidRDefault="00BD4441" w14:paraId="5705DA25" w14:textId="035E6082">
            <w:pPr>
              <w:rPr>
                <w:i/>
                <w:iCs/>
                <w:color w:val="000000"/>
              </w:rPr>
            </w:pPr>
          </w:p>
        </w:tc>
      </w:tr>
      <w:tr w:rsidRPr="00C16E34" w:rsidR="006E29BA" w:rsidTr="42037168" w14:paraId="74D5A4C0" w14:textId="77777777">
        <w:trPr>
          <w:trHeight w:val="873"/>
        </w:trPr>
        <w:tc>
          <w:tcPr>
            <w:tcW w:w="1903" w:type="dxa"/>
            <w:tcMar/>
          </w:tcPr>
          <w:p w:rsidRPr="00BD4441" w:rsidR="006E29BA" w:rsidP="00BD4441" w:rsidRDefault="006E29BA" w14:paraId="389B3EA9" w14:textId="56BCDB56">
            <w:pPr>
              <w:pStyle w:val="Heading5"/>
            </w:pPr>
            <w:r w:rsidRPr="00BD4441">
              <w:t>2:</w:t>
            </w:r>
          </w:p>
        </w:tc>
        <w:tc>
          <w:tcPr>
            <w:tcW w:w="7879" w:type="dxa"/>
            <w:tcMar/>
          </w:tcPr>
          <w:p w:rsidRPr="00BD4441" w:rsidR="006E29BA" w:rsidP="00BD4441" w:rsidRDefault="006E29BA" w14:paraId="36BFBD80" w14:textId="566A50CD">
            <w:pPr>
              <w:pStyle w:val="Heading5"/>
              <w:rPr>
                <w:color w:val="000000"/>
              </w:rPr>
            </w:pPr>
            <w:r w:rsidRPr="00BD4441">
              <w:rPr>
                <w:rFonts w:eastAsia="Avenir Next LT Pro" w:cs="Avenir Next LT Pro"/>
              </w:rPr>
              <w:t>The gift of Jesus doesn’t depend on our good behaviour.</w:t>
            </w:r>
          </w:p>
        </w:tc>
      </w:tr>
      <w:tr w:rsidRPr="00C16E34" w:rsidR="006E29BA" w:rsidTr="42037168" w14:paraId="12731E45" w14:textId="77777777">
        <w:tc>
          <w:tcPr>
            <w:tcW w:w="1903" w:type="dxa"/>
            <w:tcMar/>
          </w:tcPr>
          <w:p w:rsidRPr="00F8205D" w:rsidR="006E29BA" w:rsidP="00572B6F" w:rsidRDefault="006E29BA" w14:paraId="47AAAE73" w14:textId="77777777">
            <w:pPr>
              <w:pStyle w:val="Heading5"/>
            </w:pPr>
            <w:r w:rsidRPr="00F8205D">
              <w:t xml:space="preserve">Conclusion </w:t>
            </w:r>
          </w:p>
          <w:p w:rsidRPr="00F8205D" w:rsidR="006E29BA" w:rsidP="00572B6F" w:rsidRDefault="006E29BA" w14:paraId="79F353C8" w14:textId="77777777">
            <w:pPr>
              <w:pStyle w:val="Heading5"/>
            </w:pPr>
          </w:p>
          <w:p w:rsidRPr="00BE5B84" w:rsidR="006E29BA" w:rsidP="00572B6F" w:rsidRDefault="006E29BA" w14:paraId="2586083D" w14:textId="77777777">
            <w:pPr>
              <w:pStyle w:val="Heading5"/>
            </w:pPr>
          </w:p>
        </w:tc>
        <w:tc>
          <w:tcPr>
            <w:tcW w:w="7879" w:type="dxa"/>
            <w:tcMar/>
          </w:tcPr>
          <w:p w:rsidRPr="00BD4441" w:rsidR="006E29BA" w:rsidP="00AC064D" w:rsidRDefault="006E29BA" w14:paraId="06E20FFA" w14:textId="77777777">
            <w:r w:rsidRPr="00BD4441">
              <w:t xml:space="preserve">This Christmas, as we receive presents from under the Christmas tree, let’s remember that God sent us a gift far better than anything else we could receive in this world. He sent us his Son, Jesus, to give us an everlasting hope and life.  </w:t>
            </w:r>
          </w:p>
          <w:p w:rsidRPr="00BD4441" w:rsidR="006E29BA" w:rsidP="00AC064D" w:rsidRDefault="006E29BA" w14:paraId="298BA816" w14:textId="77777777">
            <w:r w:rsidRPr="00BD4441">
              <w:t xml:space="preserve"> </w:t>
            </w:r>
          </w:p>
          <w:p w:rsidRPr="00BD4441" w:rsidR="006E29BA" w:rsidP="00AC064D" w:rsidRDefault="006E29BA" w14:paraId="6DBC2BA8" w14:textId="77777777">
            <w:r w:rsidRPr="00BD4441">
              <w:t xml:space="preserve">Today, you can receive this gift of Jesus for yourself. It doesn’t matter if you have lived life your own way or if you haven’t done anything to deserve him. All you have to do is choose to follow Jesus and receive him as a gift. He is the greatest gift you will ever </w:t>
            </w:r>
            <w:r w:rsidRPr="00BD4441" w:rsidDel="00791309">
              <w:t>be given</w:t>
            </w:r>
            <w:r w:rsidRPr="00BD4441">
              <w:t xml:space="preserve">!  </w:t>
            </w:r>
          </w:p>
          <w:p w:rsidRPr="00BD4441" w:rsidR="006E29BA" w:rsidP="00AC064D" w:rsidRDefault="006E29BA" w14:paraId="66E3B9CD" w14:textId="77777777"/>
          <w:p w:rsidRPr="00BD4441" w:rsidR="006E29BA" w:rsidP="00AC064D" w:rsidRDefault="006E29BA" w14:paraId="530D957C" w14:textId="30348B70">
            <w:pPr>
              <w:rPr>
                <w:i/>
                <w:iCs/>
              </w:rPr>
            </w:pPr>
            <w:r w:rsidRPr="00BD4441">
              <w:t xml:space="preserve">If you'd like to find out more about Jesus, you can… </w:t>
            </w:r>
            <w:r w:rsidRPr="00BD4441">
              <w:br/>
            </w:r>
            <w:r w:rsidRPr="00BD4441">
              <w:rPr>
                <w:i/>
                <w:iCs/>
              </w:rPr>
              <w:t>[Insert the next step – chat with someone, attend the Christmas Day service, join us for church on Sundays, etc.]</w:t>
            </w:r>
          </w:p>
          <w:p w:rsidRPr="00BD4441" w:rsidR="00BD4441" w:rsidP="006E29BA" w:rsidRDefault="00BD4441" w14:paraId="21F6C1BC" w14:textId="495BCB5C">
            <w:pPr>
              <w:rPr>
                <w:i/>
                <w:iCs/>
                <w:color w:val="000000"/>
              </w:rPr>
            </w:pPr>
          </w:p>
        </w:tc>
      </w:tr>
      <w:tr w:rsidRPr="00C16E34" w:rsidR="006E29BA" w:rsidTr="42037168" w14:paraId="6294337D" w14:textId="77777777">
        <w:tc>
          <w:tcPr>
            <w:tcW w:w="1903" w:type="dxa"/>
            <w:tcMar/>
          </w:tcPr>
          <w:p w:rsidRPr="00BE5B84" w:rsidR="006E29BA" w:rsidP="00572B6F" w:rsidRDefault="006E29BA" w14:paraId="6958E61A" w14:textId="619552C0">
            <w:pPr>
              <w:pStyle w:val="Heading5"/>
            </w:pPr>
            <w:r w:rsidRPr="00F8205D">
              <w:t>Closing prayer</w:t>
            </w:r>
          </w:p>
        </w:tc>
        <w:tc>
          <w:tcPr>
            <w:tcW w:w="7879" w:type="dxa"/>
            <w:tcMar/>
          </w:tcPr>
          <w:p w:rsidRPr="00AC064D" w:rsidR="006E29BA" w:rsidP="00AC064D" w:rsidRDefault="006E29BA" w14:paraId="389470C8" w14:textId="77777777">
            <w:pPr>
              <w:rPr>
                <w:i/>
                <w:iCs/>
              </w:rPr>
            </w:pPr>
            <w:r w:rsidRPr="00AC064D">
              <w:rPr>
                <w:i/>
                <w:iCs/>
              </w:rPr>
              <w:t>Dear God,</w:t>
            </w:r>
          </w:p>
          <w:p w:rsidRPr="00AC064D" w:rsidR="006E29BA" w:rsidP="42037168" w:rsidRDefault="006E29BA" w14:paraId="31B78B1D" w14:textId="3C2C950D">
            <w:pPr>
              <w:rPr>
                <w:i w:val="1"/>
                <w:iCs w:val="1"/>
              </w:rPr>
            </w:pPr>
            <w:r w:rsidRPr="42037168" w:rsidR="006E29BA">
              <w:rPr>
                <w:i w:val="1"/>
                <w:iCs w:val="1"/>
              </w:rPr>
              <w:t>This Christmas, we thank you for sending us the greatest gift of all</w:t>
            </w:r>
            <w:r w:rsidRPr="42037168" w:rsidR="006E29BA">
              <w:rPr>
                <w:i w:val="1"/>
                <w:iCs w:val="1"/>
              </w:rPr>
              <w:t xml:space="preserve"> </w:t>
            </w:r>
            <w:r w:rsidRPr="42037168" w:rsidR="006E29BA">
              <w:rPr>
                <w:i w:val="1"/>
                <w:iCs w:val="1"/>
              </w:rPr>
              <w:t>– Jesus. While other gifts in our world grow old or lose their excitement, Jesus is a gift that lasts forever! Thank you</w:t>
            </w:r>
            <w:r w:rsidRPr="42037168" w:rsidR="006E29BA">
              <w:rPr>
                <w:i w:val="1"/>
                <w:iCs w:val="1"/>
              </w:rPr>
              <w:t xml:space="preserve"> because</w:t>
            </w:r>
            <w:r w:rsidRPr="42037168" w:rsidR="6FDF0BEC">
              <w:rPr>
                <w:i w:val="1"/>
                <w:iCs w:val="1"/>
              </w:rPr>
              <w:t>,</w:t>
            </w:r>
            <w:r w:rsidRPr="42037168" w:rsidR="006E29BA">
              <w:rPr>
                <w:i w:val="1"/>
                <w:iCs w:val="1"/>
              </w:rPr>
              <w:t xml:space="preserve"> even though we make mistakes and fall short, we </w:t>
            </w:r>
            <w:r w:rsidRPr="42037168" w:rsidR="006E29BA">
              <w:rPr>
                <w:i w:val="1"/>
                <w:iCs w:val="1"/>
              </w:rPr>
              <w:t>don’t</w:t>
            </w:r>
            <w:r w:rsidRPr="42037168" w:rsidR="006E29BA">
              <w:rPr>
                <w:i w:val="1"/>
                <w:iCs w:val="1"/>
              </w:rPr>
              <w:t xml:space="preserve"> have to do anything to earn or deserve Jesus. Help us to receive Jesus in our lives and to follow him as our Lord and Saviour, so we can experience the joy and hope he provides.  </w:t>
            </w:r>
          </w:p>
          <w:p w:rsidRPr="00AC064D" w:rsidR="006E29BA" w:rsidP="00AC064D" w:rsidRDefault="006E29BA" w14:paraId="32BC2FCF" w14:textId="77777777">
            <w:pPr>
              <w:rPr>
                <w:i/>
                <w:iCs/>
              </w:rPr>
            </w:pPr>
            <w:r w:rsidRPr="00AC064D">
              <w:rPr>
                <w:i/>
                <w:iCs/>
              </w:rPr>
              <w:t>Amen.</w:t>
            </w:r>
          </w:p>
          <w:p w:rsidRPr="00A45C6A" w:rsidR="00BD4441" w:rsidP="006E29BA" w:rsidRDefault="00BD4441" w14:paraId="1280644A" w14:textId="6960A4EF">
            <w:pPr>
              <w:rPr>
                <w:i/>
                <w:iCs/>
                <w:color w:val="000000"/>
              </w:rPr>
            </w:pPr>
          </w:p>
        </w:tc>
      </w:tr>
    </w:tbl>
    <w:p w:rsidR="004307AA" w:rsidP="004307AA" w:rsidRDefault="004307AA" w14:paraId="112489B0" w14:textId="77777777">
      <w:pPr>
        <w:rPr>
          <w:rFonts w:eastAsia="Avenir Next LT Pro" w:cs="Avenir Next LT Pro"/>
        </w:rPr>
      </w:pPr>
    </w:p>
    <w:p w:rsidR="008B7CB9" w:rsidP="004307AA" w:rsidRDefault="008B7CB9" w14:paraId="4FBCC063" w14:textId="13BBA7C9">
      <w:pPr>
        <w:pStyle w:val="Heading2"/>
        <w:rPr>
          <w:rFonts w:eastAsia="Avenir Next LT Pro" w:cs="Avenir Next LT Pro"/>
        </w:rPr>
      </w:pPr>
    </w:p>
    <w:sectPr w:rsidR="008B7CB9" w:rsidSect="009320AC">
      <w:headerReference w:type="default" r:id="rId13"/>
      <w:type w:val="continuous"/>
      <w:pgSz w:w="11900" w:h="16840" w:orient="portrait"/>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D575F" w:rsidP="00BE7CB7" w:rsidRDefault="004D575F" w14:paraId="3EC8102B" w14:textId="77777777">
      <w:r>
        <w:separator/>
      </w:r>
    </w:p>
  </w:endnote>
  <w:endnote w:type="continuationSeparator" w:id="0">
    <w:p w:rsidR="004D575F" w:rsidP="00BE7CB7" w:rsidRDefault="004D575F" w14:paraId="3D246FAB"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charset w:val="00"/>
    <w:family w:val="roman"/>
    <w:pitch w:val="default"/>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ma14="http://schemas.microsoft.com/office/mac/drawingml/2011/main" xmlns:pic="http://schemas.openxmlformats.org/drawingml/2006/picture" mc:Ignorable="w14 w15 w16se w16cid w16 w16cex w16sdtdh w16sdtfl w16du wp14">
  <w:p w:rsidR="00F612A0" w:rsidP="00BE7CB7" w:rsidRDefault="00F612A0" w14:paraId="59E379B1" w14:textId="77777777">
    <w:pPr>
      <w:pStyle w:val="Footer"/>
    </w:pPr>
    <w:r>
      <w:rPr>
        <w:noProof/>
      </w:rPr>
      <mc:AlternateContent>
        <mc:Choice Requires="wps">
          <w:drawing>
            <wp:anchor distT="0" distB="0" distL="114300" distR="114300" simplePos="0" relativeHeight="251659264"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Pr="00F612A0" w:rsidR="005F4CF3" w:rsidP="00BE7CB7" w:rsidRDefault="00092842" w14:paraId="0CC99A5D"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3A2FAB6">
            <v:shapetype id="_x0000_t202" coordsize="21600,21600" o:spt="202" path="m,l,21600r21600,l21600,xe" w14:anchorId="41A60B8E">
              <v:stroke joinstyle="miter"/>
              <v:path gradientshapeok="t" o:connecttype="rect"/>
            </v:shapetype>
            <v:shape id="Text Box 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v:textbox inset="0,0,0,0">
                <w:txbxContent>
                  <w:p w:rsidRPr="00F612A0" w:rsidR="005F4CF3" w:rsidP="00BE7CB7" w:rsidRDefault="00092842" w14:paraId="45E5CFD2"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954194010" name="Picture 95419401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D575F" w:rsidP="00BE7CB7" w:rsidRDefault="004D575F" w14:paraId="2D243126" w14:textId="77777777">
      <w:r>
        <w:separator/>
      </w:r>
    </w:p>
  </w:footnote>
  <w:footnote w:type="continuationSeparator" w:id="0">
    <w:p w:rsidR="004D575F" w:rsidP="00BE7CB7" w:rsidRDefault="004D575F" w14:paraId="66A34B93" w14:textId="77777777">
      <w:r>
        <w:continuationSeparator/>
      </w:r>
    </w:p>
  </w:footnote>
  <w:footnote w:id="1">
    <w:p w:rsidRPr="00391EF6" w:rsidR="006E29BA" w:rsidP="00391EF6" w:rsidRDefault="006E29BA" w14:paraId="46980B18" w14:textId="77777777">
      <w:pPr>
        <w:pStyle w:val="Footer"/>
      </w:pPr>
      <w:r w:rsidRPr="00F8205D">
        <w:rPr>
          <w:rStyle w:val="FootnoteReference"/>
        </w:rPr>
        <w:footnoteRef/>
      </w:r>
      <w:r w:rsidRPr="00F8205D">
        <w:t xml:space="preserve"> Romans 6:23b (CEV)</w:t>
      </w:r>
    </w:p>
  </w:footnote>
  <w:footnote w:id="2">
    <w:p w:rsidRPr="00F8205D" w:rsidR="006E29BA" w:rsidP="003C1719" w:rsidRDefault="006E29BA" w14:paraId="56A8FB5F" w14:textId="77777777">
      <w:pPr>
        <w:pStyle w:val="Footer"/>
        <w:rPr>
          <w:rFonts w:eastAsia="Avenir Next LT Pro" w:cs="Avenir Next LT Pro"/>
        </w:rPr>
      </w:pPr>
      <w:r w:rsidRPr="00F8205D">
        <w:rPr>
          <w:rStyle w:val="FootnoteReference"/>
          <w:rFonts w:eastAsia="Avenir Next LT Pro" w:cs="Avenir Next LT Pro"/>
        </w:rPr>
        <w:footnoteRef/>
      </w:r>
      <w:r w:rsidRPr="00F8205D">
        <w:rPr>
          <w:rFonts w:eastAsia="Avenir Next LT Pro" w:cs="Avenir Next LT Pro"/>
        </w:rPr>
        <w:t xml:space="preserve"> </w:t>
      </w:r>
      <w:hyperlink r:id="rId1">
        <w:r w:rsidRPr="00F8205D">
          <w:rPr>
            <w:rStyle w:val="Hyperlink"/>
            <w:rFonts w:eastAsia="Avenir Next LT Pro" w:cs="Avenir Next LT Pro"/>
          </w:rPr>
          <w:t>https://www.altogetherchristmas.com/music/SantaClausIsComingToTown.html</w:t>
        </w:r>
      </w:hyperlink>
      <w:r w:rsidRPr="00F8205D">
        <w:rPr>
          <w:rFonts w:eastAsia="Avenir Next LT Pro" w:cs="Avenir Next LT Pro"/>
        </w:rPr>
        <w:t xml:space="preserve"> </w:t>
      </w:r>
    </w:p>
  </w:footnote>
  <w:footnote w:id="3">
    <w:p w:rsidRPr="00F8205D" w:rsidR="006E29BA" w:rsidP="003C1719" w:rsidRDefault="006E29BA" w14:paraId="2BC0426E" w14:textId="77777777">
      <w:pPr>
        <w:pStyle w:val="Footer"/>
      </w:pPr>
      <w:r w:rsidRPr="00F8205D">
        <w:rPr>
          <w:rStyle w:val="FootnoteReference"/>
          <w:rFonts w:eastAsia="Avenir Next LT Pro" w:cs="Avenir Next LT Pro"/>
        </w:rPr>
        <w:footnoteRef/>
      </w:r>
      <w:r w:rsidRPr="00F8205D">
        <w:t xml:space="preserve"> Ephesians 2:8 (CEV)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E6D2C" w:rsidRDefault="00CE6D2C" w14:paraId="00FC1A90" w14:textId="77777777">
    <w:pPr>
      <w:pStyle w:val="Header"/>
    </w:pPr>
    <w:r>
      <w:rPr>
        <w:noProof/>
      </w:rPr>
      <w:drawing>
        <wp:anchor distT="0" distB="0" distL="114300" distR="114300" simplePos="0" relativeHeight="251667456" behindDoc="1" locked="0" layoutInCell="1" allowOverlap="1" wp14:anchorId="2423F779" wp14:editId="68972E71">
          <wp:simplePos x="0" y="0"/>
          <wp:positionH relativeFrom="page">
            <wp:posOffset>0</wp:posOffset>
          </wp:positionH>
          <wp:positionV relativeFrom="page">
            <wp:posOffset>0</wp:posOffset>
          </wp:positionV>
          <wp:extent cx="7560000" cy="10692000"/>
          <wp:effectExtent l="0" t="0" r="0" b="1905"/>
          <wp:wrapNone/>
          <wp:docPr id="798158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58678"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E6D2C" w:rsidRDefault="00CE6D2C" w14:paraId="1BBFF58E" w14:textId="77777777">
    <w:pPr>
      <w:pStyle w:val="Header"/>
    </w:pPr>
    <w:r>
      <w:rPr>
        <w:noProof/>
      </w:rPr>
      <w:drawing>
        <wp:anchor distT="0" distB="0" distL="114300" distR="114300" simplePos="0" relativeHeight="251669504" behindDoc="1" locked="0" layoutInCell="1" allowOverlap="1" wp14:anchorId="64C99515" wp14:editId="728FB200">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158"/>
    <w:multiLevelType w:val="multilevel"/>
    <w:tmpl w:val="E626C27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70D24BC"/>
    <w:multiLevelType w:val="multilevel"/>
    <w:tmpl w:val="F03A8FA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0C6B21CB"/>
    <w:multiLevelType w:val="multilevel"/>
    <w:tmpl w:val="415A695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 w15:restartNumberingAfterBreak="0">
    <w:nsid w:val="0C820208"/>
    <w:multiLevelType w:val="hybridMultilevel"/>
    <w:tmpl w:val="2DEC1CA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13B23A0F"/>
    <w:multiLevelType w:val="hybridMultilevel"/>
    <w:tmpl w:val="016245B2"/>
    <w:lvl w:ilvl="0" w:tplc="F3D028F8">
      <w:start w:val="1"/>
      <w:numFmt w:val="bullet"/>
      <w:lvlText w:val=""/>
      <w:lvlJc w:val="left"/>
      <w:pPr>
        <w:ind w:left="720" w:hanging="360"/>
      </w:pPr>
      <w:rPr>
        <w:rFonts w:hint="default" w:ascii="Symbol" w:hAnsi="Symbol"/>
        <w:sz w:val="16"/>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13F673DE"/>
    <w:multiLevelType w:val="hybridMultilevel"/>
    <w:tmpl w:val="9B1056B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17D15BE6"/>
    <w:multiLevelType w:val="multilevel"/>
    <w:tmpl w:val="9D36879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1A2B2328"/>
    <w:multiLevelType w:val="hybridMultilevel"/>
    <w:tmpl w:val="B9267548"/>
    <w:lvl w:ilvl="0" w:tplc="B712B040">
      <w:start w:val="1"/>
      <w:numFmt w:val="bullet"/>
      <w:lvlText w:val=""/>
      <w:lvlJc w:val="left"/>
      <w:pPr>
        <w:ind w:left="720" w:hanging="360"/>
      </w:pPr>
      <w:rPr>
        <w:rFonts w:hint="default" w:ascii="Symbol" w:hAnsi="Symbol"/>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8" w15:restartNumberingAfterBreak="0">
    <w:nsid w:val="1E9EBE9E"/>
    <w:multiLevelType w:val="hybridMultilevel"/>
    <w:tmpl w:val="B8B211D4"/>
    <w:lvl w:ilvl="0" w:tplc="78C82AFA">
      <w:start w:val="1"/>
      <w:numFmt w:val="bullet"/>
      <w:lvlText w:val=""/>
      <w:lvlJc w:val="left"/>
      <w:pPr>
        <w:ind w:left="720" w:hanging="360"/>
      </w:pPr>
      <w:rPr>
        <w:rFonts w:hint="default" w:ascii="Symbol" w:hAnsi="Symbol"/>
      </w:rPr>
    </w:lvl>
    <w:lvl w:ilvl="1" w:tplc="41E8B83A">
      <w:start w:val="1"/>
      <w:numFmt w:val="bullet"/>
      <w:lvlText w:val="o"/>
      <w:lvlJc w:val="left"/>
      <w:pPr>
        <w:ind w:left="1440" w:hanging="360"/>
      </w:pPr>
      <w:rPr>
        <w:rFonts w:hint="default" w:ascii="Courier New" w:hAnsi="Courier New"/>
      </w:rPr>
    </w:lvl>
    <w:lvl w:ilvl="2" w:tplc="F6EA2D3E">
      <w:start w:val="1"/>
      <w:numFmt w:val="bullet"/>
      <w:lvlText w:val=""/>
      <w:lvlJc w:val="left"/>
      <w:pPr>
        <w:ind w:left="2160" w:hanging="360"/>
      </w:pPr>
      <w:rPr>
        <w:rFonts w:hint="default" w:ascii="Wingdings" w:hAnsi="Wingdings"/>
      </w:rPr>
    </w:lvl>
    <w:lvl w:ilvl="3" w:tplc="0F3E0218">
      <w:start w:val="1"/>
      <w:numFmt w:val="bullet"/>
      <w:lvlText w:val=""/>
      <w:lvlJc w:val="left"/>
      <w:pPr>
        <w:ind w:left="2880" w:hanging="360"/>
      </w:pPr>
      <w:rPr>
        <w:rFonts w:hint="default" w:ascii="Symbol" w:hAnsi="Symbol"/>
      </w:rPr>
    </w:lvl>
    <w:lvl w:ilvl="4" w:tplc="B19672C4">
      <w:start w:val="1"/>
      <w:numFmt w:val="bullet"/>
      <w:lvlText w:val="o"/>
      <w:lvlJc w:val="left"/>
      <w:pPr>
        <w:ind w:left="3600" w:hanging="360"/>
      </w:pPr>
      <w:rPr>
        <w:rFonts w:hint="default" w:ascii="Courier New" w:hAnsi="Courier New"/>
      </w:rPr>
    </w:lvl>
    <w:lvl w:ilvl="5" w:tplc="5DECB714">
      <w:start w:val="1"/>
      <w:numFmt w:val="bullet"/>
      <w:lvlText w:val=""/>
      <w:lvlJc w:val="left"/>
      <w:pPr>
        <w:ind w:left="4320" w:hanging="360"/>
      </w:pPr>
      <w:rPr>
        <w:rFonts w:hint="default" w:ascii="Wingdings" w:hAnsi="Wingdings"/>
      </w:rPr>
    </w:lvl>
    <w:lvl w:ilvl="6" w:tplc="0AC6C5CA">
      <w:start w:val="1"/>
      <w:numFmt w:val="bullet"/>
      <w:lvlText w:val=""/>
      <w:lvlJc w:val="left"/>
      <w:pPr>
        <w:ind w:left="5040" w:hanging="360"/>
      </w:pPr>
      <w:rPr>
        <w:rFonts w:hint="default" w:ascii="Symbol" w:hAnsi="Symbol"/>
      </w:rPr>
    </w:lvl>
    <w:lvl w:ilvl="7" w:tplc="492696C2">
      <w:start w:val="1"/>
      <w:numFmt w:val="bullet"/>
      <w:lvlText w:val="o"/>
      <w:lvlJc w:val="left"/>
      <w:pPr>
        <w:ind w:left="5760" w:hanging="360"/>
      </w:pPr>
      <w:rPr>
        <w:rFonts w:hint="default" w:ascii="Courier New" w:hAnsi="Courier New"/>
      </w:rPr>
    </w:lvl>
    <w:lvl w:ilvl="8" w:tplc="0EE6F012">
      <w:start w:val="1"/>
      <w:numFmt w:val="bullet"/>
      <w:lvlText w:val=""/>
      <w:lvlJc w:val="left"/>
      <w:pPr>
        <w:ind w:left="6480" w:hanging="360"/>
      </w:pPr>
      <w:rPr>
        <w:rFonts w:hint="default" w:ascii="Wingdings" w:hAnsi="Wingdings"/>
      </w:rPr>
    </w:lvl>
  </w:abstractNum>
  <w:abstractNum w:abstractNumId="9" w15:restartNumberingAfterBreak="0">
    <w:nsid w:val="206A65E2"/>
    <w:multiLevelType w:val="hybridMultilevel"/>
    <w:tmpl w:val="B8EE3460"/>
    <w:lvl w:ilvl="0" w:tplc="C5CEF49E">
      <w:start w:val="1"/>
      <w:numFmt w:val="bullet"/>
      <w:lvlText w:val=""/>
      <w:lvlJc w:val="left"/>
      <w:pPr>
        <w:ind w:left="720" w:hanging="360"/>
      </w:pPr>
      <w:rPr>
        <w:rFonts w:hint="default" w:ascii="Symbol" w:hAnsi="Symbol"/>
      </w:rPr>
    </w:lvl>
    <w:lvl w:ilvl="1" w:tplc="168AF70A">
      <w:start w:val="1"/>
      <w:numFmt w:val="bullet"/>
      <w:lvlText w:val="o"/>
      <w:lvlJc w:val="left"/>
      <w:pPr>
        <w:ind w:left="1440" w:hanging="360"/>
      </w:pPr>
      <w:rPr>
        <w:rFonts w:hint="default" w:ascii="Courier New" w:hAnsi="Courier New"/>
      </w:rPr>
    </w:lvl>
    <w:lvl w:ilvl="2" w:tplc="DBE43330">
      <w:start w:val="1"/>
      <w:numFmt w:val="bullet"/>
      <w:lvlText w:val=""/>
      <w:lvlJc w:val="left"/>
      <w:pPr>
        <w:ind w:left="2160" w:hanging="360"/>
      </w:pPr>
      <w:rPr>
        <w:rFonts w:hint="default" w:ascii="Wingdings" w:hAnsi="Wingdings"/>
      </w:rPr>
    </w:lvl>
    <w:lvl w:ilvl="3" w:tplc="393C02EA">
      <w:start w:val="1"/>
      <w:numFmt w:val="bullet"/>
      <w:lvlText w:val=""/>
      <w:lvlJc w:val="left"/>
      <w:pPr>
        <w:ind w:left="2880" w:hanging="360"/>
      </w:pPr>
      <w:rPr>
        <w:rFonts w:hint="default" w:ascii="Symbol" w:hAnsi="Symbol"/>
      </w:rPr>
    </w:lvl>
    <w:lvl w:ilvl="4" w:tplc="3D70400E">
      <w:start w:val="1"/>
      <w:numFmt w:val="bullet"/>
      <w:lvlText w:val="o"/>
      <w:lvlJc w:val="left"/>
      <w:pPr>
        <w:ind w:left="3600" w:hanging="360"/>
      </w:pPr>
      <w:rPr>
        <w:rFonts w:hint="default" w:ascii="Courier New" w:hAnsi="Courier New"/>
      </w:rPr>
    </w:lvl>
    <w:lvl w:ilvl="5" w:tplc="C3701C0E">
      <w:start w:val="1"/>
      <w:numFmt w:val="bullet"/>
      <w:lvlText w:val=""/>
      <w:lvlJc w:val="left"/>
      <w:pPr>
        <w:ind w:left="4320" w:hanging="360"/>
      </w:pPr>
      <w:rPr>
        <w:rFonts w:hint="default" w:ascii="Wingdings" w:hAnsi="Wingdings"/>
      </w:rPr>
    </w:lvl>
    <w:lvl w:ilvl="6" w:tplc="98F2274E">
      <w:start w:val="1"/>
      <w:numFmt w:val="bullet"/>
      <w:lvlText w:val=""/>
      <w:lvlJc w:val="left"/>
      <w:pPr>
        <w:ind w:left="5040" w:hanging="360"/>
      </w:pPr>
      <w:rPr>
        <w:rFonts w:hint="default" w:ascii="Symbol" w:hAnsi="Symbol"/>
      </w:rPr>
    </w:lvl>
    <w:lvl w:ilvl="7" w:tplc="272AD334">
      <w:start w:val="1"/>
      <w:numFmt w:val="bullet"/>
      <w:lvlText w:val="o"/>
      <w:lvlJc w:val="left"/>
      <w:pPr>
        <w:ind w:left="5760" w:hanging="360"/>
      </w:pPr>
      <w:rPr>
        <w:rFonts w:hint="default" w:ascii="Courier New" w:hAnsi="Courier New"/>
      </w:rPr>
    </w:lvl>
    <w:lvl w:ilvl="8" w:tplc="FDFC57FE">
      <w:start w:val="1"/>
      <w:numFmt w:val="bullet"/>
      <w:lvlText w:val=""/>
      <w:lvlJc w:val="left"/>
      <w:pPr>
        <w:ind w:left="6480" w:hanging="360"/>
      </w:pPr>
      <w:rPr>
        <w:rFonts w:hint="default" w:ascii="Wingdings" w:hAnsi="Wingdings"/>
      </w:rPr>
    </w:lvl>
  </w:abstractNum>
  <w:abstractNum w:abstractNumId="10" w15:restartNumberingAfterBreak="0">
    <w:nsid w:val="2AA95FF9"/>
    <w:multiLevelType w:val="hybridMultilevel"/>
    <w:tmpl w:val="2C785ED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2C334A51"/>
    <w:multiLevelType w:val="multilevel"/>
    <w:tmpl w:val="98F8CE1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2FCD75E8"/>
    <w:multiLevelType w:val="hybridMultilevel"/>
    <w:tmpl w:val="084E1D9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3" w15:restartNumberingAfterBreak="0">
    <w:nsid w:val="34A13A14"/>
    <w:multiLevelType w:val="multilevel"/>
    <w:tmpl w:val="8098E12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39315E1E"/>
    <w:multiLevelType w:val="hybridMultilevel"/>
    <w:tmpl w:val="F932749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3BD76E91"/>
    <w:multiLevelType w:val="hybridMultilevel"/>
    <w:tmpl w:val="E0E2E6E8"/>
    <w:lvl w:ilvl="0" w:tplc="1A50D09C">
      <w:start w:val="1"/>
      <w:numFmt w:val="bullet"/>
      <w:lvlText w:val=""/>
      <w:lvlJc w:val="left"/>
      <w:pPr>
        <w:ind w:left="720" w:hanging="360"/>
      </w:pPr>
      <w:rPr>
        <w:rFonts w:hint="default" w:ascii="Avenir Next LT Pro" w:hAnsi="Avenir Next LT Pro"/>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3FCD5CB5"/>
    <w:multiLevelType w:val="hybridMultilevel"/>
    <w:tmpl w:val="95FC7A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44842E39"/>
    <w:multiLevelType w:val="hybridMultilevel"/>
    <w:tmpl w:val="360CB936"/>
    <w:lvl w:ilvl="0" w:tplc="ABFC6098">
      <w:start w:val="1"/>
      <w:numFmt w:val="bullet"/>
      <w:pStyle w:val="ListParagraph"/>
      <w:lvlText w:val=""/>
      <w:lvlJc w:val="left"/>
      <w:pPr>
        <w:ind w:left="567" w:hanging="283"/>
      </w:pPr>
      <w:rPr>
        <w:rFonts w:hint="default" w:ascii="Symbol" w:hAnsi="Symbol"/>
        <w:sz w:val="18"/>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453C4EBD"/>
    <w:multiLevelType w:val="hybridMultilevel"/>
    <w:tmpl w:val="DED6552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4706041F"/>
    <w:multiLevelType w:val="hybridMultilevel"/>
    <w:tmpl w:val="8C12399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4756EF34"/>
    <w:multiLevelType w:val="hybridMultilevel"/>
    <w:tmpl w:val="071051A8"/>
    <w:lvl w:ilvl="0" w:tplc="0220C0EE">
      <w:start w:val="1"/>
      <w:numFmt w:val="bullet"/>
      <w:lvlText w:val=""/>
      <w:lvlJc w:val="left"/>
      <w:pPr>
        <w:ind w:left="720" w:hanging="360"/>
      </w:pPr>
      <w:rPr>
        <w:rFonts w:hint="default" w:ascii="Symbol" w:hAnsi="Symbol"/>
      </w:rPr>
    </w:lvl>
    <w:lvl w:ilvl="1" w:tplc="EB7CA9D6">
      <w:start w:val="1"/>
      <w:numFmt w:val="bullet"/>
      <w:lvlText w:val="o"/>
      <w:lvlJc w:val="left"/>
      <w:pPr>
        <w:ind w:left="1440" w:hanging="360"/>
      </w:pPr>
      <w:rPr>
        <w:rFonts w:hint="default" w:ascii="Courier New" w:hAnsi="Courier New"/>
      </w:rPr>
    </w:lvl>
    <w:lvl w:ilvl="2" w:tplc="1592DBC4">
      <w:start w:val="1"/>
      <w:numFmt w:val="bullet"/>
      <w:lvlText w:val=""/>
      <w:lvlJc w:val="left"/>
      <w:pPr>
        <w:ind w:left="2160" w:hanging="360"/>
      </w:pPr>
      <w:rPr>
        <w:rFonts w:hint="default" w:ascii="Wingdings" w:hAnsi="Wingdings"/>
      </w:rPr>
    </w:lvl>
    <w:lvl w:ilvl="3" w:tplc="B1C6A362">
      <w:start w:val="1"/>
      <w:numFmt w:val="bullet"/>
      <w:lvlText w:val=""/>
      <w:lvlJc w:val="left"/>
      <w:pPr>
        <w:ind w:left="2880" w:hanging="360"/>
      </w:pPr>
      <w:rPr>
        <w:rFonts w:hint="default" w:ascii="Symbol" w:hAnsi="Symbol"/>
      </w:rPr>
    </w:lvl>
    <w:lvl w:ilvl="4" w:tplc="89D41916">
      <w:start w:val="1"/>
      <w:numFmt w:val="bullet"/>
      <w:lvlText w:val="o"/>
      <w:lvlJc w:val="left"/>
      <w:pPr>
        <w:ind w:left="3600" w:hanging="360"/>
      </w:pPr>
      <w:rPr>
        <w:rFonts w:hint="default" w:ascii="Courier New" w:hAnsi="Courier New"/>
      </w:rPr>
    </w:lvl>
    <w:lvl w:ilvl="5" w:tplc="D338BE26">
      <w:start w:val="1"/>
      <w:numFmt w:val="bullet"/>
      <w:lvlText w:val=""/>
      <w:lvlJc w:val="left"/>
      <w:pPr>
        <w:ind w:left="4320" w:hanging="360"/>
      </w:pPr>
      <w:rPr>
        <w:rFonts w:hint="default" w:ascii="Wingdings" w:hAnsi="Wingdings"/>
      </w:rPr>
    </w:lvl>
    <w:lvl w:ilvl="6" w:tplc="47DC45E4">
      <w:start w:val="1"/>
      <w:numFmt w:val="bullet"/>
      <w:lvlText w:val=""/>
      <w:lvlJc w:val="left"/>
      <w:pPr>
        <w:ind w:left="5040" w:hanging="360"/>
      </w:pPr>
      <w:rPr>
        <w:rFonts w:hint="default" w:ascii="Symbol" w:hAnsi="Symbol"/>
      </w:rPr>
    </w:lvl>
    <w:lvl w:ilvl="7" w:tplc="CA0A6944">
      <w:start w:val="1"/>
      <w:numFmt w:val="bullet"/>
      <w:lvlText w:val="o"/>
      <w:lvlJc w:val="left"/>
      <w:pPr>
        <w:ind w:left="5760" w:hanging="360"/>
      </w:pPr>
      <w:rPr>
        <w:rFonts w:hint="default" w:ascii="Courier New" w:hAnsi="Courier New"/>
      </w:rPr>
    </w:lvl>
    <w:lvl w:ilvl="8" w:tplc="E260208C">
      <w:start w:val="1"/>
      <w:numFmt w:val="bullet"/>
      <w:lvlText w:val=""/>
      <w:lvlJc w:val="left"/>
      <w:pPr>
        <w:ind w:left="6480" w:hanging="360"/>
      </w:pPr>
      <w:rPr>
        <w:rFonts w:hint="default" w:ascii="Wingdings" w:hAnsi="Wingdings"/>
      </w:rPr>
    </w:lvl>
  </w:abstractNum>
  <w:abstractNum w:abstractNumId="21" w15:restartNumberingAfterBreak="0">
    <w:nsid w:val="4AC77DC8"/>
    <w:multiLevelType w:val="hybridMultilevel"/>
    <w:tmpl w:val="588E996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2" w15:restartNumberingAfterBreak="0">
    <w:nsid w:val="4B88E928"/>
    <w:multiLevelType w:val="hybridMultilevel"/>
    <w:tmpl w:val="193C5A04"/>
    <w:lvl w:ilvl="0" w:tplc="DC2ADA32">
      <w:start w:val="1"/>
      <w:numFmt w:val="bullet"/>
      <w:lvlText w:val=""/>
      <w:lvlJc w:val="left"/>
      <w:pPr>
        <w:ind w:left="720" w:hanging="360"/>
      </w:pPr>
      <w:rPr>
        <w:rFonts w:hint="default" w:ascii="Symbol" w:hAnsi="Symbol"/>
      </w:rPr>
    </w:lvl>
    <w:lvl w:ilvl="1" w:tplc="420079A6">
      <w:start w:val="1"/>
      <w:numFmt w:val="bullet"/>
      <w:lvlText w:val="o"/>
      <w:lvlJc w:val="left"/>
      <w:pPr>
        <w:ind w:left="1440" w:hanging="360"/>
      </w:pPr>
      <w:rPr>
        <w:rFonts w:hint="default" w:ascii="Courier New" w:hAnsi="Courier New"/>
      </w:rPr>
    </w:lvl>
    <w:lvl w:ilvl="2" w:tplc="5D9ED25C">
      <w:start w:val="1"/>
      <w:numFmt w:val="bullet"/>
      <w:lvlText w:val=""/>
      <w:lvlJc w:val="left"/>
      <w:pPr>
        <w:ind w:left="2160" w:hanging="360"/>
      </w:pPr>
      <w:rPr>
        <w:rFonts w:hint="default" w:ascii="Wingdings" w:hAnsi="Wingdings"/>
      </w:rPr>
    </w:lvl>
    <w:lvl w:ilvl="3" w:tplc="95460CF4">
      <w:start w:val="1"/>
      <w:numFmt w:val="bullet"/>
      <w:lvlText w:val=""/>
      <w:lvlJc w:val="left"/>
      <w:pPr>
        <w:ind w:left="2880" w:hanging="360"/>
      </w:pPr>
      <w:rPr>
        <w:rFonts w:hint="default" w:ascii="Symbol" w:hAnsi="Symbol"/>
      </w:rPr>
    </w:lvl>
    <w:lvl w:ilvl="4" w:tplc="59D24F00">
      <w:start w:val="1"/>
      <w:numFmt w:val="bullet"/>
      <w:lvlText w:val="o"/>
      <w:lvlJc w:val="left"/>
      <w:pPr>
        <w:ind w:left="3600" w:hanging="360"/>
      </w:pPr>
      <w:rPr>
        <w:rFonts w:hint="default" w:ascii="Courier New" w:hAnsi="Courier New"/>
      </w:rPr>
    </w:lvl>
    <w:lvl w:ilvl="5" w:tplc="3758BAD4">
      <w:start w:val="1"/>
      <w:numFmt w:val="bullet"/>
      <w:lvlText w:val=""/>
      <w:lvlJc w:val="left"/>
      <w:pPr>
        <w:ind w:left="4320" w:hanging="360"/>
      </w:pPr>
      <w:rPr>
        <w:rFonts w:hint="default" w:ascii="Wingdings" w:hAnsi="Wingdings"/>
      </w:rPr>
    </w:lvl>
    <w:lvl w:ilvl="6" w:tplc="D048FB04">
      <w:start w:val="1"/>
      <w:numFmt w:val="bullet"/>
      <w:lvlText w:val=""/>
      <w:lvlJc w:val="left"/>
      <w:pPr>
        <w:ind w:left="5040" w:hanging="360"/>
      </w:pPr>
      <w:rPr>
        <w:rFonts w:hint="default" w:ascii="Symbol" w:hAnsi="Symbol"/>
      </w:rPr>
    </w:lvl>
    <w:lvl w:ilvl="7" w:tplc="815058B0">
      <w:start w:val="1"/>
      <w:numFmt w:val="bullet"/>
      <w:lvlText w:val="o"/>
      <w:lvlJc w:val="left"/>
      <w:pPr>
        <w:ind w:left="5760" w:hanging="360"/>
      </w:pPr>
      <w:rPr>
        <w:rFonts w:hint="default" w:ascii="Courier New" w:hAnsi="Courier New"/>
      </w:rPr>
    </w:lvl>
    <w:lvl w:ilvl="8" w:tplc="BDD04DAE">
      <w:start w:val="1"/>
      <w:numFmt w:val="bullet"/>
      <w:lvlText w:val=""/>
      <w:lvlJc w:val="left"/>
      <w:pPr>
        <w:ind w:left="6480" w:hanging="360"/>
      </w:pPr>
      <w:rPr>
        <w:rFonts w:hint="default" w:ascii="Wingdings" w:hAnsi="Wingdings"/>
      </w:rPr>
    </w:lvl>
  </w:abstractNum>
  <w:abstractNum w:abstractNumId="23" w15:restartNumberingAfterBreak="0">
    <w:nsid w:val="4D9B6C91"/>
    <w:multiLevelType w:val="multilevel"/>
    <w:tmpl w:val="9884949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51E3429E"/>
    <w:multiLevelType w:val="multilevel"/>
    <w:tmpl w:val="CE588CA8"/>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 w15:restartNumberingAfterBreak="0">
    <w:nsid w:val="53150857"/>
    <w:multiLevelType w:val="hybridMultilevel"/>
    <w:tmpl w:val="517A15D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6" w15:restartNumberingAfterBreak="0">
    <w:nsid w:val="57A9475F"/>
    <w:multiLevelType w:val="hybridMultilevel"/>
    <w:tmpl w:val="8A78C4C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7" w15:restartNumberingAfterBreak="0">
    <w:nsid w:val="59FA1899"/>
    <w:multiLevelType w:val="hybridMultilevel"/>
    <w:tmpl w:val="B1E8887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8" w15:restartNumberingAfterBreak="0">
    <w:nsid w:val="5DA54F32"/>
    <w:multiLevelType w:val="hybridMultilevel"/>
    <w:tmpl w:val="DDA0DC8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9" w15:restartNumberingAfterBreak="0">
    <w:nsid w:val="5E594B7E"/>
    <w:multiLevelType w:val="hybridMultilevel"/>
    <w:tmpl w:val="73AAAB9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0" w15:restartNumberingAfterBreak="0">
    <w:nsid w:val="61890BA2"/>
    <w:multiLevelType w:val="hybridMultilevel"/>
    <w:tmpl w:val="0FF470B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1" w15:restartNumberingAfterBreak="0">
    <w:nsid w:val="67590625"/>
    <w:multiLevelType w:val="multilevel"/>
    <w:tmpl w:val="DEA858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2" w15:restartNumberingAfterBreak="0">
    <w:nsid w:val="6BC663D2"/>
    <w:multiLevelType w:val="multilevel"/>
    <w:tmpl w:val="57DADBC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3" w15:restartNumberingAfterBreak="0">
    <w:nsid w:val="74896CB3"/>
    <w:multiLevelType w:val="hybridMultilevel"/>
    <w:tmpl w:val="D108BBD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4" w15:restartNumberingAfterBreak="0">
    <w:nsid w:val="77E3086B"/>
    <w:multiLevelType w:val="multilevel"/>
    <w:tmpl w:val="54D4D13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5" w15:restartNumberingAfterBreak="0">
    <w:nsid w:val="77FB3056"/>
    <w:multiLevelType w:val="multilevel"/>
    <w:tmpl w:val="0352C4B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575629856">
    <w:abstractNumId w:val="16"/>
  </w:num>
  <w:num w:numId="2" w16cid:durableId="1936089643">
    <w:abstractNumId w:val="4"/>
  </w:num>
  <w:num w:numId="3" w16cid:durableId="422457728">
    <w:abstractNumId w:val="15"/>
  </w:num>
  <w:num w:numId="4" w16cid:durableId="8338187">
    <w:abstractNumId w:val="7"/>
  </w:num>
  <w:num w:numId="5" w16cid:durableId="962033069">
    <w:abstractNumId w:val="17"/>
  </w:num>
  <w:num w:numId="6" w16cid:durableId="463500939">
    <w:abstractNumId w:val="35"/>
  </w:num>
  <w:num w:numId="7" w16cid:durableId="309217350">
    <w:abstractNumId w:val="2"/>
  </w:num>
  <w:num w:numId="8" w16cid:durableId="1152526543">
    <w:abstractNumId w:val="24"/>
  </w:num>
  <w:num w:numId="9" w16cid:durableId="2100714850">
    <w:abstractNumId w:val="0"/>
  </w:num>
  <w:num w:numId="10" w16cid:durableId="1837569452">
    <w:abstractNumId w:val="23"/>
  </w:num>
  <w:num w:numId="11" w16cid:durableId="582880305">
    <w:abstractNumId w:val="6"/>
  </w:num>
  <w:num w:numId="12" w16cid:durableId="1282952501">
    <w:abstractNumId w:val="32"/>
  </w:num>
  <w:num w:numId="13" w16cid:durableId="170606771">
    <w:abstractNumId w:val="31"/>
  </w:num>
  <w:num w:numId="14" w16cid:durableId="1501700985">
    <w:abstractNumId w:val="1"/>
  </w:num>
  <w:num w:numId="15" w16cid:durableId="1519083294">
    <w:abstractNumId w:val="11"/>
  </w:num>
  <w:num w:numId="16" w16cid:durableId="1013906">
    <w:abstractNumId w:val="13"/>
  </w:num>
  <w:num w:numId="17" w16cid:durableId="1873955739">
    <w:abstractNumId w:val="34"/>
  </w:num>
  <w:num w:numId="18" w16cid:durableId="510529545">
    <w:abstractNumId w:val="25"/>
  </w:num>
  <w:num w:numId="19" w16cid:durableId="1760371219">
    <w:abstractNumId w:val="33"/>
  </w:num>
  <w:num w:numId="20" w16cid:durableId="2082176210">
    <w:abstractNumId w:val="19"/>
  </w:num>
  <w:num w:numId="21" w16cid:durableId="2141995737">
    <w:abstractNumId w:val="21"/>
  </w:num>
  <w:num w:numId="22" w16cid:durableId="1326082403">
    <w:abstractNumId w:val="27"/>
  </w:num>
  <w:num w:numId="23" w16cid:durableId="55129230">
    <w:abstractNumId w:val="26"/>
  </w:num>
  <w:num w:numId="24" w16cid:durableId="104732725">
    <w:abstractNumId w:val="30"/>
  </w:num>
  <w:num w:numId="25" w16cid:durableId="1700010868">
    <w:abstractNumId w:val="28"/>
  </w:num>
  <w:num w:numId="26" w16cid:durableId="1737776701">
    <w:abstractNumId w:val="3"/>
  </w:num>
  <w:num w:numId="27" w16cid:durableId="1925912604">
    <w:abstractNumId w:val="5"/>
  </w:num>
  <w:num w:numId="28" w16cid:durableId="58331178">
    <w:abstractNumId w:val="29"/>
  </w:num>
  <w:num w:numId="29" w16cid:durableId="1943537866">
    <w:abstractNumId w:val="22"/>
  </w:num>
  <w:num w:numId="30" w16cid:durableId="1602180993">
    <w:abstractNumId w:val="8"/>
  </w:num>
  <w:num w:numId="31" w16cid:durableId="2060742477">
    <w:abstractNumId w:val="12"/>
  </w:num>
  <w:num w:numId="32" w16cid:durableId="391931445">
    <w:abstractNumId w:val="18"/>
  </w:num>
  <w:num w:numId="33" w16cid:durableId="100032150">
    <w:abstractNumId w:val="20"/>
  </w:num>
  <w:num w:numId="34" w16cid:durableId="696854705">
    <w:abstractNumId w:val="9"/>
  </w:num>
  <w:num w:numId="35" w16cid:durableId="334649113">
    <w:abstractNumId w:val="10"/>
  </w:num>
  <w:num w:numId="36" w16cid:durableId="1809931061">
    <w:abstractNumId w:val="14"/>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95"/>
  <w:embedSystemFonts/>
  <w:hideSpellingErrors/>
  <w:proofState w:spelling="clean" w:grammar="dirty"/>
  <w:trackRevisions w:val="false"/>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11D6B"/>
    <w:rsid w:val="00017078"/>
    <w:rsid w:val="0002109E"/>
    <w:rsid w:val="00024FB1"/>
    <w:rsid w:val="000406AB"/>
    <w:rsid w:val="00047F56"/>
    <w:rsid w:val="00052FB7"/>
    <w:rsid w:val="00055510"/>
    <w:rsid w:val="00062C0E"/>
    <w:rsid w:val="00065C76"/>
    <w:rsid w:val="00077BFD"/>
    <w:rsid w:val="00081271"/>
    <w:rsid w:val="00092842"/>
    <w:rsid w:val="000A1ED9"/>
    <w:rsid w:val="000B2DC9"/>
    <w:rsid w:val="000D594B"/>
    <w:rsid w:val="000E506D"/>
    <w:rsid w:val="00113F7E"/>
    <w:rsid w:val="001341B0"/>
    <w:rsid w:val="00175E30"/>
    <w:rsid w:val="001773EB"/>
    <w:rsid w:val="00181E43"/>
    <w:rsid w:val="00194B44"/>
    <w:rsid w:val="00197C28"/>
    <w:rsid w:val="001B1E68"/>
    <w:rsid w:val="001E677C"/>
    <w:rsid w:val="002232EE"/>
    <w:rsid w:val="00233240"/>
    <w:rsid w:val="00234E83"/>
    <w:rsid w:val="00240CCD"/>
    <w:rsid w:val="0026754C"/>
    <w:rsid w:val="00272C41"/>
    <w:rsid w:val="00281752"/>
    <w:rsid w:val="00283C4B"/>
    <w:rsid w:val="002A765E"/>
    <w:rsid w:val="002C6E7E"/>
    <w:rsid w:val="002F5741"/>
    <w:rsid w:val="003140EF"/>
    <w:rsid w:val="00337499"/>
    <w:rsid w:val="00343037"/>
    <w:rsid w:val="00370E85"/>
    <w:rsid w:val="00390AFE"/>
    <w:rsid w:val="00391EF6"/>
    <w:rsid w:val="00394ACC"/>
    <w:rsid w:val="003C1719"/>
    <w:rsid w:val="003E07E3"/>
    <w:rsid w:val="003E464A"/>
    <w:rsid w:val="003F39BA"/>
    <w:rsid w:val="00413203"/>
    <w:rsid w:val="00413997"/>
    <w:rsid w:val="004307AA"/>
    <w:rsid w:val="00430F57"/>
    <w:rsid w:val="00441ED4"/>
    <w:rsid w:val="0044202B"/>
    <w:rsid w:val="00442197"/>
    <w:rsid w:val="004504CC"/>
    <w:rsid w:val="00450994"/>
    <w:rsid w:val="004700C9"/>
    <w:rsid w:val="0049427D"/>
    <w:rsid w:val="004A257A"/>
    <w:rsid w:val="004A3E64"/>
    <w:rsid w:val="004A4DC6"/>
    <w:rsid w:val="004B3795"/>
    <w:rsid w:val="004B79DE"/>
    <w:rsid w:val="004C690F"/>
    <w:rsid w:val="004D575F"/>
    <w:rsid w:val="004D61CA"/>
    <w:rsid w:val="004E2615"/>
    <w:rsid w:val="004F0CB1"/>
    <w:rsid w:val="004F5EFF"/>
    <w:rsid w:val="004F62A1"/>
    <w:rsid w:val="005161CE"/>
    <w:rsid w:val="00533FDC"/>
    <w:rsid w:val="0055178A"/>
    <w:rsid w:val="00556884"/>
    <w:rsid w:val="00562EF9"/>
    <w:rsid w:val="00563639"/>
    <w:rsid w:val="0057123E"/>
    <w:rsid w:val="00572B6F"/>
    <w:rsid w:val="00581500"/>
    <w:rsid w:val="00581878"/>
    <w:rsid w:val="00590848"/>
    <w:rsid w:val="005B2D01"/>
    <w:rsid w:val="005B7727"/>
    <w:rsid w:val="005C0A74"/>
    <w:rsid w:val="005E0F9F"/>
    <w:rsid w:val="005F4CF3"/>
    <w:rsid w:val="006132D5"/>
    <w:rsid w:val="00613FD6"/>
    <w:rsid w:val="006150D9"/>
    <w:rsid w:val="00617BFB"/>
    <w:rsid w:val="00623ABE"/>
    <w:rsid w:val="0063483B"/>
    <w:rsid w:val="0063617B"/>
    <w:rsid w:val="006732D4"/>
    <w:rsid w:val="00681759"/>
    <w:rsid w:val="0068273B"/>
    <w:rsid w:val="00684EF4"/>
    <w:rsid w:val="006856E4"/>
    <w:rsid w:val="00697EAF"/>
    <w:rsid w:val="006E29BA"/>
    <w:rsid w:val="00712319"/>
    <w:rsid w:val="00720D18"/>
    <w:rsid w:val="007342C4"/>
    <w:rsid w:val="007754DA"/>
    <w:rsid w:val="00783E70"/>
    <w:rsid w:val="0078576D"/>
    <w:rsid w:val="007A3A78"/>
    <w:rsid w:val="007A4F65"/>
    <w:rsid w:val="007B2ED7"/>
    <w:rsid w:val="007D52DB"/>
    <w:rsid w:val="008061A8"/>
    <w:rsid w:val="00810E65"/>
    <w:rsid w:val="0084760B"/>
    <w:rsid w:val="00855685"/>
    <w:rsid w:val="00865E09"/>
    <w:rsid w:val="0087550C"/>
    <w:rsid w:val="008A249F"/>
    <w:rsid w:val="008B7CB9"/>
    <w:rsid w:val="008D33F7"/>
    <w:rsid w:val="008F5BAD"/>
    <w:rsid w:val="009026E6"/>
    <w:rsid w:val="009161D4"/>
    <w:rsid w:val="009320AC"/>
    <w:rsid w:val="00932E77"/>
    <w:rsid w:val="0094306F"/>
    <w:rsid w:val="0095300B"/>
    <w:rsid w:val="0098499A"/>
    <w:rsid w:val="009C12D8"/>
    <w:rsid w:val="009C1CB4"/>
    <w:rsid w:val="009C5836"/>
    <w:rsid w:val="009D1DAE"/>
    <w:rsid w:val="009E7AEF"/>
    <w:rsid w:val="00A01969"/>
    <w:rsid w:val="00A07BEE"/>
    <w:rsid w:val="00A13FEB"/>
    <w:rsid w:val="00A24DD8"/>
    <w:rsid w:val="00A34455"/>
    <w:rsid w:val="00A37D97"/>
    <w:rsid w:val="00A45C6A"/>
    <w:rsid w:val="00A727AF"/>
    <w:rsid w:val="00A93C6A"/>
    <w:rsid w:val="00A9637E"/>
    <w:rsid w:val="00AB7BF9"/>
    <w:rsid w:val="00AC064D"/>
    <w:rsid w:val="00AC6E00"/>
    <w:rsid w:val="00AF1B02"/>
    <w:rsid w:val="00B0465B"/>
    <w:rsid w:val="00B331AF"/>
    <w:rsid w:val="00B359EA"/>
    <w:rsid w:val="00B36389"/>
    <w:rsid w:val="00B47C24"/>
    <w:rsid w:val="00B74D8A"/>
    <w:rsid w:val="00B7541C"/>
    <w:rsid w:val="00B844A6"/>
    <w:rsid w:val="00B969E8"/>
    <w:rsid w:val="00BA450A"/>
    <w:rsid w:val="00BA6514"/>
    <w:rsid w:val="00BB092E"/>
    <w:rsid w:val="00BC6522"/>
    <w:rsid w:val="00BD10BC"/>
    <w:rsid w:val="00BD4441"/>
    <w:rsid w:val="00BE10AC"/>
    <w:rsid w:val="00BE28F8"/>
    <w:rsid w:val="00BE2ECF"/>
    <w:rsid w:val="00BE48EC"/>
    <w:rsid w:val="00BE5B84"/>
    <w:rsid w:val="00BE7CB7"/>
    <w:rsid w:val="00C152D1"/>
    <w:rsid w:val="00C37C79"/>
    <w:rsid w:val="00C66106"/>
    <w:rsid w:val="00C82E87"/>
    <w:rsid w:val="00C87B4A"/>
    <w:rsid w:val="00C920FE"/>
    <w:rsid w:val="00C939F1"/>
    <w:rsid w:val="00CA3685"/>
    <w:rsid w:val="00CB1F4A"/>
    <w:rsid w:val="00CC68D2"/>
    <w:rsid w:val="00CE4CE4"/>
    <w:rsid w:val="00CE5E6E"/>
    <w:rsid w:val="00CE6D2C"/>
    <w:rsid w:val="00CF34D4"/>
    <w:rsid w:val="00CF5D73"/>
    <w:rsid w:val="00D055C4"/>
    <w:rsid w:val="00D07886"/>
    <w:rsid w:val="00D15A06"/>
    <w:rsid w:val="00D20E69"/>
    <w:rsid w:val="00D24C64"/>
    <w:rsid w:val="00D36FB7"/>
    <w:rsid w:val="00D3715A"/>
    <w:rsid w:val="00D77FD0"/>
    <w:rsid w:val="00D811FF"/>
    <w:rsid w:val="00D84756"/>
    <w:rsid w:val="00DB78BF"/>
    <w:rsid w:val="00DC7EF2"/>
    <w:rsid w:val="00DD563C"/>
    <w:rsid w:val="00E17EB1"/>
    <w:rsid w:val="00E2272A"/>
    <w:rsid w:val="00E23CF2"/>
    <w:rsid w:val="00E25737"/>
    <w:rsid w:val="00E306DC"/>
    <w:rsid w:val="00E47A6C"/>
    <w:rsid w:val="00E56718"/>
    <w:rsid w:val="00E6287D"/>
    <w:rsid w:val="00E713E6"/>
    <w:rsid w:val="00E80A05"/>
    <w:rsid w:val="00EA5221"/>
    <w:rsid w:val="00EB3BAE"/>
    <w:rsid w:val="00EC33CC"/>
    <w:rsid w:val="00EC796C"/>
    <w:rsid w:val="00EE5687"/>
    <w:rsid w:val="00EF39BB"/>
    <w:rsid w:val="00F16A47"/>
    <w:rsid w:val="00F16EAC"/>
    <w:rsid w:val="00F33711"/>
    <w:rsid w:val="00F3397E"/>
    <w:rsid w:val="00F612A0"/>
    <w:rsid w:val="00F62EF4"/>
    <w:rsid w:val="00F77049"/>
    <w:rsid w:val="00F966CB"/>
    <w:rsid w:val="00FA0436"/>
    <w:rsid w:val="00FA0E7E"/>
    <w:rsid w:val="00FC7E49"/>
    <w:rsid w:val="00FD0B21"/>
    <w:rsid w:val="00FD37F9"/>
    <w:rsid w:val="00FE0E50"/>
    <w:rsid w:val="00FE42FB"/>
    <w:rsid w:val="00FE5028"/>
    <w:rsid w:val="42037168"/>
    <w:rsid w:val="6FDF0BEC"/>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D1AEA10F-3874-E64D-A7B4-C87F640D5D7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cs="Arial" w:eastAsiaTheme="minorEastAsia"/>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E713E6"/>
    <w:pPr>
      <w:spacing w:after="0" w:line="264" w:lineRule="auto"/>
    </w:pPr>
    <w:rPr>
      <w:rFonts w:ascii="Avenir Next LT Pro" w:hAnsi="Avenir Next LT Pro" w:eastAsiaTheme="minorHAnsi" w:cstheme="minorBidi"/>
      <w:sz w:val="24"/>
      <w:szCs w:val="22"/>
      <w:lang w:val="en-AU" w:eastAsia="en-US"/>
    </w:rPr>
  </w:style>
  <w:style w:type="paragraph" w:styleId="Heading1">
    <w:name w:val="heading 1"/>
    <w:aliases w:val="Cover heading"/>
    <w:basedOn w:val="Normal"/>
    <w:next w:val="Normal"/>
    <w:link w:val="Heading1Char"/>
    <w:uiPriority w:val="9"/>
    <w:qFormat/>
    <w:rsid w:val="0078576D"/>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B331AF"/>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78576D"/>
    <w:pPr>
      <w:spacing w:before="480" w:after="240"/>
      <w:outlineLvl w:val="2"/>
    </w:pPr>
    <w:rPr>
      <w:rFonts w:eastAsia="Avenir Next LT Pro" w:cs="Avenir Next LT Pro"/>
      <w:b/>
      <w:bCs/>
      <w:caps/>
      <w:color w:val="D39B44"/>
      <w:spacing w:val="40"/>
      <w:sz w:val="26"/>
      <w:szCs w:val="24"/>
    </w:rPr>
  </w:style>
  <w:style w:type="paragraph" w:styleId="Heading4">
    <w:name w:val="heading 4"/>
    <w:basedOn w:val="Normal"/>
    <w:next w:val="Normal"/>
    <w:link w:val="Heading4Char"/>
    <w:uiPriority w:val="9"/>
    <w:unhideWhenUsed/>
    <w:qFormat/>
    <w:rsid w:val="00A01969"/>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4307AA"/>
    <w:pPr>
      <w:spacing w:after="240"/>
      <w:outlineLvl w:val="4"/>
    </w:pPr>
    <w:rPr>
      <w:rFonts w:cs="Times New Roman (Body CS)"/>
      <w:b/>
      <w:bCs w:val="0"/>
      <w:color w:val="1F59A9"/>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Cover heading Char"/>
    <w:basedOn w:val="DefaultParagraphFont"/>
    <w:link w:val="Heading1"/>
    <w:uiPriority w:val="9"/>
    <w:rsid w:val="0078576D"/>
    <w:rPr>
      <w:rFonts w:ascii="Avenir Next LT Pro" w:hAnsi="Avenir Next LT Pro" w:eastAsiaTheme="minorHAnsi"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styleId="HeaderChar" w:customStyle="1">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styleId="FooterChar" w:customStyle="1">
    <w:name w:val="Footer Char"/>
    <w:basedOn w:val="DefaultParagraphFont"/>
    <w:link w:val="Footer"/>
    <w:uiPriority w:val="99"/>
    <w:rsid w:val="00A9637E"/>
    <w:rPr>
      <w:rFonts w:ascii="Avenir Next LT Pro" w:hAnsi="Avenir Next LT Pro" w:eastAsiaTheme="minorHAnsi"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styleId="BalloonTextChar" w:customStyle="1">
    <w:name w:val="Balloon Text Char"/>
    <w:basedOn w:val="DefaultParagraphFont"/>
    <w:link w:val="BalloonText"/>
    <w:uiPriority w:val="99"/>
    <w:semiHidden/>
    <w:rsid w:val="007342C4"/>
    <w:rPr>
      <w:rFonts w:ascii="Lucida Grande" w:hAnsi="Lucida Grande" w:cs="Lucida Grande"/>
      <w:sz w:val="18"/>
      <w:szCs w:val="18"/>
    </w:rPr>
  </w:style>
  <w:style w:type="character" w:styleId="Heading2Char" w:customStyle="1">
    <w:name w:val="Heading 2 Char"/>
    <w:basedOn w:val="DefaultParagraphFont"/>
    <w:link w:val="Heading2"/>
    <w:uiPriority w:val="9"/>
    <w:rsid w:val="00B331AF"/>
    <w:rPr>
      <w:rFonts w:ascii="Avenir Next LT Pro" w:hAnsi="Avenir Next LT Pro" w:eastAsiaTheme="minorHAnsi"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styleId="TitleChar" w:customStyle="1">
    <w:name w:val="Title Char"/>
    <w:basedOn w:val="DefaultParagraphFont"/>
    <w:link w:val="Title"/>
    <w:uiPriority w:val="10"/>
    <w:rsid w:val="004A3E64"/>
    <w:rPr>
      <w:rFonts w:ascii="Avenir Next LT Pro" w:hAnsi="Avenir Next LT Pro" w:eastAsiaTheme="minorHAnsi" w:cstheme="minorBidi"/>
      <w:b/>
      <w:bCs/>
      <w:noProof/>
      <w:color w:val="D39B44"/>
      <w:sz w:val="52"/>
      <w:szCs w:val="44"/>
      <w:lang w:val="en-AU" w:eastAsia="en-US"/>
    </w:rPr>
  </w:style>
  <w:style w:type="paragraph" w:styleId="Subtitle">
    <w:name w:val="Subtitle"/>
    <w:basedOn w:val="Heading2"/>
    <w:next w:val="Normal"/>
    <w:link w:val="SubtitleChar"/>
    <w:uiPriority w:val="11"/>
    <w:qFormat/>
    <w:rsid w:val="00CE6D2C"/>
    <w:pPr>
      <w:tabs>
        <w:tab w:val="left" w:pos="142"/>
        <w:tab w:val="left" w:pos="284"/>
      </w:tabs>
    </w:pPr>
    <w:rPr>
      <w:b w:val="0"/>
      <w:bCs/>
      <w:i/>
      <w:iCs w:val="0"/>
      <w:color w:val="3C0C00"/>
      <w:spacing w:val="10"/>
      <w:sz w:val="22"/>
    </w:rPr>
  </w:style>
  <w:style w:type="character" w:styleId="SubtitleChar" w:customStyle="1">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styleId="QuoteChar" w:customStyle="1">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color="E53241" w:themeColor="accent1" w:sz="4" w:space="10"/>
        <w:bottom w:val="single" w:color="E53241" w:themeColor="accent1" w:sz="4" w:space="10"/>
      </w:pBdr>
      <w:spacing w:before="480" w:after="480"/>
      <w:ind w:left="862" w:right="862"/>
      <w:jc w:val="center"/>
    </w:pPr>
    <w:rPr>
      <w:rFonts w:ascii="Avenir Next LT Pro" w:hAnsi="Avenir Next LT Pro"/>
      <w:i/>
      <w:iCs/>
      <w:color w:val="000000"/>
      <w:sz w:val="22"/>
      <w:szCs w:val="22"/>
    </w:rPr>
  </w:style>
  <w:style w:type="character" w:styleId="IntenseQuoteChar" w:customStyle="1">
    <w:name w:val="Intense Quote Char"/>
    <w:basedOn w:val="DefaultParagraphFont"/>
    <w:link w:val="IntenseQuote"/>
    <w:uiPriority w:val="30"/>
    <w:rsid w:val="00FC7E49"/>
    <w:rPr>
      <w:rFonts w:ascii="Avenir Next LT Pro" w:hAnsi="Avenir Next LT Pro"/>
      <w:i/>
      <w:iCs/>
      <w:color w:val="000000"/>
      <w:sz w:val="22"/>
      <w:szCs w:val="22"/>
    </w:rPr>
  </w:style>
  <w:style w:type="character" w:styleId="Heading3Char" w:customStyle="1">
    <w:name w:val="Heading 3 Char"/>
    <w:basedOn w:val="DefaultParagraphFont"/>
    <w:link w:val="Heading3"/>
    <w:uiPriority w:val="9"/>
    <w:rsid w:val="0078576D"/>
    <w:rPr>
      <w:rFonts w:ascii="Avenir Next LT Pro" w:hAnsi="Avenir Next LT Pro" w:eastAsia="Avenir Next LT Pro" w:cs="Avenir Next LT Pro"/>
      <w:b/>
      <w:bCs/>
      <w:caps/>
      <w:color w:val="D39B44"/>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color="6AF6FF" w:themeColor="accent2" w:themeTint="66" w:sz="4" w:space="0"/>
        <w:left w:val="single" w:color="6AF6FF" w:themeColor="accent2" w:themeTint="66" w:sz="4" w:space="0"/>
        <w:bottom w:val="single" w:color="6AF6FF" w:themeColor="accent2" w:themeTint="66" w:sz="4" w:space="0"/>
        <w:right w:val="single" w:color="6AF6FF" w:themeColor="accent2" w:themeTint="66" w:sz="4" w:space="0"/>
        <w:insideH w:val="single" w:color="6AF6FF" w:themeColor="accent2" w:themeTint="66" w:sz="4" w:space="0"/>
        <w:insideV w:val="single" w:color="6AF6FF" w:themeColor="accent2" w:themeTint="66"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2" w:space="0"/>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color="1FF1FF" w:themeColor="accent2" w:themeTint="99" w:sz="4" w:space="0"/>
        <w:left w:val="single" w:color="1FF1FF" w:themeColor="accent2" w:themeTint="99" w:sz="4" w:space="0"/>
        <w:bottom w:val="single" w:color="1FF1FF" w:themeColor="accent2" w:themeTint="99" w:sz="4" w:space="0"/>
        <w:right w:val="single" w:color="1FF1FF" w:themeColor="accent2" w:themeTint="99" w:sz="4" w:space="0"/>
        <w:insideH w:val="single" w:color="1FF1FF" w:themeColor="accent2" w:themeTint="99" w:sz="4" w:space="0"/>
        <w:insideV w:val="single" w:color="1FF1FF" w:themeColor="accent2" w:themeTint="99"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4" w:space="0"/>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0083B6" w:themeColor="accent5"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0083B6" w:themeColor="accent5"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0083B6" w:themeColor="accent5"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0083B6" w:themeColor="accent5" w:sz="4" w:space="0"/>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EDA615" w:themeColor="accent3"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EDA615" w:themeColor="accent3"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EDA615" w:themeColor="accent3"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EDA615" w:themeColor="accent3" w:sz="4" w:space="0"/>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color="27B2FF" w:themeColor="text1" w:themeTint="80" w:sz="4" w:space="0"/>
        <w:bottom w:val="single" w:color="27B2FF" w:themeColor="text1" w:themeTint="80" w:sz="4" w:space="0"/>
      </w:tblBorders>
    </w:tblPr>
    <w:tblStylePr w:type="firstRow">
      <w:rPr>
        <w:b/>
        <w:bCs/>
      </w:rPr>
      <w:tblPr/>
      <w:tcPr>
        <w:tcBorders>
          <w:bottom w:val="single" w:color="27B2FF" w:themeColor="text1" w:themeTint="80" w:sz="4" w:space="0"/>
        </w:tcBorders>
      </w:tcPr>
    </w:tblStylePr>
    <w:tblStylePr w:type="lastRow">
      <w:rPr>
        <w:b/>
        <w:bCs/>
      </w:rPr>
      <w:tblPr/>
      <w:tcPr>
        <w:tcBorders>
          <w:top w:val="single" w:color="27B2FF" w:themeColor="text1" w:themeTint="80" w:sz="4" w:space="0"/>
        </w:tcBorders>
      </w:tcPr>
    </w:tblStylePr>
    <w:tblStylePr w:type="firstCol">
      <w:rPr>
        <w:b/>
        <w:bCs/>
      </w:rPr>
    </w:tblStylePr>
    <w:tblStylePr w:type="lastCol">
      <w:rPr>
        <w:b/>
        <w:bCs/>
      </w:rPr>
    </w:tblStylePr>
    <w:tblStylePr w:type="band1Vert">
      <w:tblPr/>
      <w:tcPr>
        <w:tcBorders>
          <w:left w:val="single" w:color="27B2FF" w:themeColor="text1" w:themeTint="80" w:sz="4" w:space="0"/>
          <w:right w:val="single" w:color="27B2FF" w:themeColor="text1" w:themeTint="80" w:sz="4" w:space="0"/>
        </w:tcBorders>
      </w:tcPr>
    </w:tblStylePr>
    <w:tblStylePr w:type="band2Vert">
      <w:tblPr/>
      <w:tcPr>
        <w:tcBorders>
          <w:left w:val="single" w:color="27B2FF" w:themeColor="text1" w:themeTint="80" w:sz="4" w:space="0"/>
          <w:right w:val="single" w:color="27B2FF" w:themeColor="text1" w:themeTint="80" w:sz="4" w:space="0"/>
        </w:tcBorders>
      </w:tcPr>
    </w:tblStylePr>
    <w:tblStylePr w:type="band1Horz">
      <w:tblPr/>
      <w:tcPr>
        <w:tcBorders>
          <w:top w:val="single" w:color="27B2FF" w:themeColor="text1" w:themeTint="80" w:sz="4" w:space="0"/>
          <w:bottom w:val="single" w:color="27B2FF" w:themeColor="text1" w:themeTint="80" w:sz="4" w:space="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color="003450" w:themeColor="text1" w:sz="4" w:space="0"/>
        <w:bottom w:val="single" w:color="003450" w:themeColor="text1" w:sz="4" w:space="0"/>
      </w:tblBorders>
    </w:tblPr>
    <w:tblStylePr w:type="firstRow">
      <w:rPr>
        <w:b/>
        <w:bCs/>
      </w:rPr>
      <w:tblPr/>
      <w:tcPr>
        <w:tcBorders>
          <w:bottom w:val="single" w:color="003450" w:themeColor="text1" w:sz="4" w:space="0"/>
        </w:tcBorders>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color="7BD9FF" w:themeColor="accent5" w:themeTint="66" w:sz="4" w:space="0"/>
        <w:left w:val="single" w:color="7BD9FF" w:themeColor="accent5" w:themeTint="66" w:sz="4" w:space="0"/>
        <w:bottom w:val="single" w:color="7BD9FF" w:themeColor="accent5" w:themeTint="66" w:sz="4" w:space="0"/>
        <w:right w:val="single" w:color="7BD9FF" w:themeColor="accent5" w:themeTint="66" w:sz="4" w:space="0"/>
        <w:insideH w:val="single" w:color="7BD9FF" w:themeColor="accent5" w:themeTint="66" w:sz="4" w:space="0"/>
        <w:insideV w:val="single" w:color="7BD9FF" w:themeColor="accent5" w:themeTint="66" w:sz="4" w:space="0"/>
      </w:tblBorders>
    </w:tblPr>
    <w:tblStylePr w:type="firstRow">
      <w:rPr>
        <w:b/>
        <w:bCs/>
      </w:rPr>
      <w:tblPr/>
      <w:tcPr>
        <w:tcBorders>
          <w:bottom w:val="single" w:color="3AC7FF" w:themeColor="accent5" w:themeTint="99" w:sz="12" w:space="0"/>
        </w:tcBorders>
      </w:tcPr>
    </w:tblStylePr>
    <w:tblStylePr w:type="lastRow">
      <w:rPr>
        <w:b/>
        <w:bCs/>
      </w:rPr>
      <w:tblPr/>
      <w:tcPr>
        <w:tcBorders>
          <w:top w:val="double" w:color="3AC7FF" w:themeColor="accent5" w:themeTint="99" w:sz="2" w:space="0"/>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insideV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insideV w:val="nil"/>
        </w:tcBorders>
        <w:shd w:val="clear" w:color="auto" w:fill="003450" w:themeFill="text1"/>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tcBorders>
        <w:shd w:val="clear" w:color="auto" w:fill="003450" w:themeFill="text1"/>
      </w:tcPr>
    </w:tblStylePr>
    <w:tblStylePr w:type="lastRow">
      <w:rPr>
        <w:b/>
        <w:bCs/>
      </w:rPr>
      <w:tblPr/>
      <w:tcPr>
        <w:tcBorders>
          <w:top w:val="double" w:color="00A3FC" w:themeColor="text1" w:themeTint="99"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color="003450" w:themeColor="text1" w:sz="4" w:space="0"/>
        <w:left w:val="single" w:color="003450" w:themeColor="text1" w:sz="4" w:space="0"/>
        <w:bottom w:val="single" w:color="003450" w:themeColor="text1" w:sz="4" w:space="0"/>
        <w:right w:val="single" w:color="003450" w:themeColor="text1" w:sz="4" w:space="0"/>
      </w:tblBorders>
    </w:tblPr>
    <w:tblStylePr w:type="firstRow">
      <w:rPr>
        <w:b/>
        <w:bCs/>
        <w:color w:val="FFFFFF" w:themeColor="background1"/>
      </w:rPr>
      <w:tblPr/>
      <w:tcPr>
        <w:shd w:val="clear" w:color="auto" w:fill="003450" w:themeFill="text1"/>
      </w:tcPr>
    </w:tblStylePr>
    <w:tblStylePr w:type="lastRow">
      <w:rPr>
        <w:b/>
        <w:bCs/>
      </w:rPr>
      <w:tblPr/>
      <w:tcPr>
        <w:tcBorders>
          <w:top w:val="double" w:color="003450" w:themeColor="tex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3450" w:themeColor="text1" w:sz="4" w:space="0"/>
          <w:right w:val="single" w:color="003450" w:themeColor="text1" w:sz="4" w:space="0"/>
        </w:tcBorders>
      </w:tcPr>
    </w:tblStylePr>
    <w:tblStylePr w:type="band1Horz">
      <w:tblPr/>
      <w:tcPr>
        <w:tcBorders>
          <w:top w:val="single" w:color="003450" w:themeColor="text1" w:sz="4" w:space="0"/>
          <w:bottom w:val="single" w:color="003450" w:themeColor="tex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3450" w:themeColor="text1" w:sz="4" w:space="0"/>
          <w:left w:val="nil"/>
        </w:tcBorders>
      </w:tcPr>
    </w:tblStylePr>
    <w:tblStylePr w:type="swCell">
      <w:tblPr/>
      <w:tcPr>
        <w:tcBorders>
          <w:top w:val="double" w:color="003450" w:themeColor="text1" w:sz="4" w:space="0"/>
          <w:right w:val="nil"/>
        </w:tcBorders>
      </w:tcPr>
    </w:tblStylePr>
  </w:style>
  <w:style w:type="table" w:styleId="TableGridLight">
    <w:name w:val="Grid Table Light"/>
    <w:basedOn w:val="TableNormal"/>
    <w:uiPriority w:val="99"/>
    <w:rsid w:val="00C152D1"/>
    <w:pPr>
      <w:spacing w:after="0"/>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color="EDAC74" w:themeColor="accent6" w:themeTint="99" w:sz="4" w:space="0"/>
        <w:left w:val="single" w:color="EDAC74" w:themeColor="accent6" w:themeTint="99" w:sz="4" w:space="0"/>
        <w:bottom w:val="single" w:color="EDAC74" w:themeColor="accent6" w:themeTint="99" w:sz="4" w:space="0"/>
        <w:right w:val="single" w:color="EDAC74" w:themeColor="accent6" w:themeTint="99" w:sz="4" w:space="0"/>
        <w:insideH w:val="single" w:color="EDAC74" w:themeColor="accent6" w:themeTint="99" w:sz="4" w:space="0"/>
        <w:insideV w:val="single" w:color="EDAC74" w:themeColor="accent6" w:themeTint="99" w:sz="4" w:space="0"/>
      </w:tblBorders>
    </w:tblPr>
    <w:tblStylePr w:type="firstRow">
      <w:rPr>
        <w:b/>
        <w:bCs/>
        <w:color w:val="FFFFFF" w:themeColor="background1"/>
      </w:rPr>
      <w:tblPr/>
      <w:tcPr>
        <w:tcBorders>
          <w:top w:val="single" w:color="DE761C" w:themeColor="accent6" w:sz="4" w:space="0"/>
          <w:left w:val="single" w:color="DE761C" w:themeColor="accent6" w:sz="4" w:space="0"/>
          <w:bottom w:val="single" w:color="DE761C" w:themeColor="accent6" w:sz="4" w:space="0"/>
          <w:right w:val="single" w:color="DE761C" w:themeColor="accent6" w:sz="4" w:space="0"/>
          <w:insideH w:val="nil"/>
          <w:insideV w:val="nil"/>
        </w:tcBorders>
        <w:shd w:val="clear" w:color="auto" w:fill="DE761C" w:themeFill="accent6"/>
      </w:tcPr>
    </w:tblStylePr>
    <w:tblStylePr w:type="lastRow">
      <w:rPr>
        <w:b/>
        <w:bCs/>
      </w:rPr>
      <w:tblPr/>
      <w:tcPr>
        <w:tcBorders>
          <w:top w:val="double" w:color="DE761C" w:themeColor="accent6" w:sz="4" w:space="0"/>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113" w:leftChars="0"/>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styleId="Heading4Char" w:customStyle="1">
    <w:name w:val="Heading 4 Char"/>
    <w:basedOn w:val="DefaultParagraphFont"/>
    <w:link w:val="Heading4"/>
    <w:uiPriority w:val="9"/>
    <w:rsid w:val="00A01969"/>
    <w:rPr>
      <w:rFonts w:ascii="Avenir Next LT Pro" w:hAnsi="Avenir Next LT Pro" w:eastAsiaTheme="minorHAnsi" w:cstheme="minorBidi"/>
      <w:bCs/>
      <w:color w:val="000000"/>
      <w:sz w:val="28"/>
      <w:szCs w:val="21"/>
      <w:lang w:val="en-AU" w:eastAsia="en-US"/>
    </w:rPr>
  </w:style>
  <w:style w:type="character" w:styleId="Heading5Char" w:customStyle="1">
    <w:name w:val="Heading 5 Char"/>
    <w:basedOn w:val="DefaultParagraphFont"/>
    <w:link w:val="Heading5"/>
    <w:uiPriority w:val="9"/>
    <w:rsid w:val="004307AA"/>
    <w:rPr>
      <w:rFonts w:ascii="Avenir Next LT Pro" w:hAnsi="Avenir Next LT Pro" w:cs="Times New Roman (Body CS)" w:eastAsiaTheme="minorHAnsi"/>
      <w:b/>
      <w:color w:val="1F59A9"/>
      <w:sz w:val="28"/>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styleId="FootnoteTextChar" w:customStyle="1">
    <w:name w:val="Footnote Text Char"/>
    <w:basedOn w:val="DefaultParagraphFont"/>
    <w:link w:val="FootnoteText"/>
    <w:uiPriority w:val="99"/>
    <w:semiHidden/>
    <w:rsid w:val="008B7CB9"/>
    <w:rPr>
      <w:rFonts w:ascii="Calibri" w:hAnsi="Calibri" w:eastAsiaTheme="minorHAns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styleId="TableGrid1" w:customStyle="1">
    <w:name w:val="Table Grid1"/>
    <w:basedOn w:val="TableNormal"/>
    <w:next w:val="TableGrid"/>
    <w:uiPriority w:val="59"/>
    <w:rsid w:val="00EC796C"/>
    <w:pPr>
      <w:spacing w:after="0"/>
    </w:pPr>
    <w:rPr>
      <w:rFonts w:asciiTheme="minorHAnsi" w:hAnsiTheme="minorHAnsi" w:eastAsiaTheme="minorHAnsi" w:cstheme="minorBidi"/>
      <w:sz w:val="22"/>
      <w:szCs w:val="22"/>
      <w:lang w:val="en-AU"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ormaltextrun" w:customStyle="1">
    <w:name w:val="normaltextrun"/>
    <w:basedOn w:val="DefaultParagraphFont"/>
    <w:rsid w:val="00EC796C"/>
    <w:rPr>
      <w:rFonts w:asciiTheme="minorHAnsi" w:hAnsiTheme="minorHAnsi" w:eastAsiaTheme="minorEastAsia" w:cstheme="minorBidi"/>
      <w:sz w:val="22"/>
      <w:szCs w:val="22"/>
    </w:rPr>
  </w:style>
  <w:style w:type="character" w:styleId="scxw268427296" w:customStyle="1">
    <w:name w:val="scxw268427296"/>
    <w:basedOn w:val="DefaultParagraphFont"/>
    <w:uiPriority w:val="1"/>
    <w:rsid w:val="00EC796C"/>
    <w:rPr>
      <w:rFonts w:asciiTheme="minorHAnsi" w:hAnsiTheme="minorHAnsi" w:eastAsiaTheme="minorEastAsia" w:cstheme="minorBidi"/>
      <w:sz w:val="22"/>
      <w:szCs w:val="22"/>
    </w:rPr>
  </w:style>
  <w:style w:type="paragraph" w:styleId="CommentText">
    <w:name w:val="Comment Text"/>
    <w:basedOn w:val="Normal"/>
    <w:link w:val="CommentTextChar"/>
    <w:uiPriority w:val="99"/>
    <w:unhideWhenUsed/>
    <w:rsid w:val="00BA6514"/>
    <w:rPr>
      <w:rFonts w:asciiTheme="minorHAnsi" w:hAnsiTheme="minorHAnsi"/>
      <w:sz w:val="20"/>
      <w:szCs w:val="20"/>
    </w:rPr>
  </w:style>
  <w:style w:type="character" w:styleId="CommentTextChar" w:customStyle="1">
    <w:name w:val="Comment Text Char"/>
    <w:basedOn w:val="DefaultParagraphFont"/>
    <w:link w:val="CommentText"/>
    <w:uiPriority w:val="99"/>
    <w:rsid w:val="00BA6514"/>
    <w:rPr>
      <w:rFonts w:asciiTheme="minorHAnsi" w:hAnsiTheme="minorHAnsi" w:eastAsiaTheme="minorHAnsi" w:cstheme="minorBidi"/>
      <w:lang w:val="en-AU" w:eastAsia="en-US"/>
    </w:rPr>
  </w:style>
  <w:style w:type="character" w:styleId="CommentReference">
    <w:name w:val="Comment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2.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theme" Target="theme/theme1.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ntTable" Target="fontTable.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1" Type="http://schemas.openxmlformats.org/officeDocument/2006/relationships/hyperlink" Target="https://www.altogetherchristmas.com/music/SantaClausIsComingToTown.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xmlns:thm15="http://schemas.microsoft.com/office/thememl/2012/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D7C489B2-003C-4032-B74B-50DE34EB2B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Manager/>
  <ap:Company>The Salvation Army</ap:Company>
  <ap:SharedDoc>false</ap:SharedDoc>
  <ap:HyperlinkBase/>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Anna's Macbook Pro</dc:creator>
  <keywords/>
  <dc:description/>
  <lastModifiedBy>Adele Wakeling</lastModifiedBy>
  <revision>42</revision>
  <lastPrinted>2021-09-21T00:26:00.0000000Z</lastPrinted>
  <dcterms:created xsi:type="dcterms:W3CDTF">2026-07-16T00:05:00.0000000Z</dcterms:created>
  <dcterms:modified xsi:type="dcterms:W3CDTF">2026-08-18T07:02:44.0032292Z</dcterms:modified>
  <category/>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